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C8B2" w14:textId="77777777" w:rsidR="00E93C43" w:rsidRPr="00E93C43" w:rsidRDefault="00E93C43" w:rsidP="00122BD3">
      <w:pPr>
        <w:rPr>
          <w:b/>
          <w:sz w:val="2"/>
          <w:szCs w:val="2"/>
        </w:rPr>
      </w:pPr>
    </w:p>
    <w:tbl>
      <w:tblPr>
        <w:tblW w:w="9867" w:type="dxa"/>
        <w:tblCellSpacing w:w="0" w:type="dxa"/>
        <w:tblInd w:w="-426" w:type="dxa"/>
        <w:shd w:val="clear" w:color="auto" w:fill="FFFFFF"/>
        <w:tblCellMar>
          <w:left w:w="0" w:type="dxa"/>
          <w:right w:w="0" w:type="dxa"/>
        </w:tblCellMar>
        <w:tblLook w:val="04A0" w:firstRow="1" w:lastRow="0" w:firstColumn="1" w:lastColumn="0" w:noHBand="0" w:noVBand="1"/>
      </w:tblPr>
      <w:tblGrid>
        <w:gridCol w:w="3256"/>
        <w:gridCol w:w="6611"/>
      </w:tblGrid>
      <w:tr w:rsidR="00E93C43" w:rsidRPr="00E93C43" w14:paraId="6622D57D" w14:textId="77777777" w:rsidTr="00122BD3">
        <w:trPr>
          <w:trHeight w:val="763"/>
          <w:tblCellSpacing w:w="0" w:type="dxa"/>
        </w:trPr>
        <w:tc>
          <w:tcPr>
            <w:tcW w:w="3256" w:type="dxa"/>
            <w:shd w:val="clear" w:color="auto" w:fill="FFFFFF"/>
            <w:tcMar>
              <w:top w:w="0" w:type="dxa"/>
              <w:left w:w="108" w:type="dxa"/>
              <w:bottom w:w="0" w:type="dxa"/>
              <w:right w:w="108" w:type="dxa"/>
            </w:tcMar>
            <w:hideMark/>
          </w:tcPr>
          <w:p w14:paraId="539AF615" w14:textId="6C8DCA81" w:rsidR="00E93C43" w:rsidRPr="00122BD3" w:rsidRDefault="00122BD3" w:rsidP="00122BD3">
            <w:pPr>
              <w:jc w:val="center"/>
              <w:rPr>
                <w:color w:val="000000"/>
                <w:sz w:val="26"/>
                <w:szCs w:val="26"/>
              </w:rPr>
            </w:pPr>
            <w:r w:rsidRPr="00E93C43">
              <w:rPr>
                <w:b/>
                <w:bCs/>
                <w:noProof/>
                <w:color w:val="000000"/>
              </w:rPr>
              <mc:AlternateContent>
                <mc:Choice Requires="wps">
                  <w:drawing>
                    <wp:anchor distT="0" distB="0" distL="114300" distR="114300" simplePos="0" relativeHeight="251660288" behindDoc="0" locked="0" layoutInCell="1" allowOverlap="1" wp14:anchorId="4C36D9F5" wp14:editId="58B74D73">
                      <wp:simplePos x="0" y="0"/>
                      <wp:positionH relativeFrom="margin">
                        <wp:posOffset>602615</wp:posOffset>
                      </wp:positionH>
                      <wp:positionV relativeFrom="paragraph">
                        <wp:posOffset>389890</wp:posOffset>
                      </wp:positionV>
                      <wp:extent cx="666750" cy="0"/>
                      <wp:effectExtent l="0" t="0" r="0" b="0"/>
                      <wp:wrapNone/>
                      <wp:docPr id="19526153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D1178" id="_x0000_t32" coordsize="21600,21600" o:spt="32" o:oned="t" path="m,l21600,21600e" filled="f">
                      <v:path arrowok="t" fillok="f" o:connecttype="none"/>
                      <o:lock v:ext="edit" shapetype="t"/>
                    </v:shapetype>
                    <v:shape id="Straight Arrow Connector 3" o:spid="_x0000_s1026" type="#_x0000_t32" style="position:absolute;margin-left:47.45pt;margin-top:30.7pt;width:5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">
                      <w10:wrap anchorx="margin"/>
                    </v:shape>
                  </w:pict>
                </mc:Fallback>
              </mc:AlternateContent>
            </w:r>
            <w:r w:rsidR="00E93C43" w:rsidRPr="00E93C43">
              <w:rPr>
                <w:sz w:val="28"/>
                <w:szCs w:val="28"/>
              </w:rPr>
              <w:br w:type="page"/>
            </w:r>
            <w:r w:rsidR="00E93C43" w:rsidRPr="00122BD3">
              <w:rPr>
                <w:b/>
                <w:bCs/>
                <w:color w:val="000000"/>
                <w:sz w:val="26"/>
                <w:szCs w:val="26"/>
                <w:lang w:val="vi-VN"/>
              </w:rPr>
              <w:t>HỘI Đ</w:t>
            </w:r>
            <w:r w:rsidR="00E93C43" w:rsidRPr="00122BD3">
              <w:rPr>
                <w:b/>
                <w:bCs/>
                <w:color w:val="000000"/>
                <w:sz w:val="26"/>
                <w:szCs w:val="26"/>
              </w:rPr>
              <w:t>Ồ</w:t>
            </w:r>
            <w:r w:rsidR="00E93C43" w:rsidRPr="00122BD3">
              <w:rPr>
                <w:b/>
                <w:bCs/>
                <w:color w:val="000000"/>
                <w:sz w:val="26"/>
                <w:szCs w:val="26"/>
                <w:lang w:val="vi-VN"/>
              </w:rPr>
              <w:t>NG NHÂN DÂN</w:t>
            </w:r>
            <w:r w:rsidR="00E93C43" w:rsidRPr="00122BD3">
              <w:rPr>
                <w:b/>
                <w:bCs/>
                <w:color w:val="000000"/>
                <w:sz w:val="26"/>
                <w:szCs w:val="26"/>
              </w:rPr>
              <w:br/>
              <w:t>XÃ TU MƠ RÔNG</w:t>
            </w:r>
            <w:r w:rsidR="00E93C43" w:rsidRPr="00122BD3">
              <w:rPr>
                <w:b/>
                <w:bCs/>
                <w:color w:val="000000"/>
                <w:sz w:val="26"/>
                <w:szCs w:val="26"/>
                <w:lang w:val="vi-VN"/>
              </w:rPr>
              <w:br/>
            </w:r>
          </w:p>
        </w:tc>
        <w:tc>
          <w:tcPr>
            <w:tcW w:w="6611" w:type="dxa"/>
            <w:shd w:val="clear" w:color="auto" w:fill="FFFFFF"/>
            <w:tcMar>
              <w:top w:w="0" w:type="dxa"/>
              <w:left w:w="108" w:type="dxa"/>
              <w:bottom w:w="0" w:type="dxa"/>
              <w:right w:w="108" w:type="dxa"/>
            </w:tcMar>
            <w:hideMark/>
          </w:tcPr>
          <w:p w14:paraId="6E8DCD23" w14:textId="77777777" w:rsidR="00122BD3" w:rsidRDefault="00E93C43" w:rsidP="00122BD3">
            <w:pPr>
              <w:ind w:firstLine="126"/>
              <w:jc w:val="center"/>
              <w:rPr>
                <w:b/>
                <w:bCs/>
                <w:color w:val="000000"/>
                <w:sz w:val="26"/>
                <w:szCs w:val="26"/>
              </w:rPr>
            </w:pPr>
            <w:r w:rsidRPr="00122BD3">
              <w:rPr>
                <w:b/>
                <w:bCs/>
                <w:color w:val="000000"/>
                <w:sz w:val="26"/>
                <w:szCs w:val="26"/>
                <w:lang w:val="vi-VN"/>
              </w:rPr>
              <w:t>CỘNG HÒA XÃ HỘI CHỦ NGHĨA VIỆT NAM</w:t>
            </w:r>
          </w:p>
          <w:p w14:paraId="7ADF5DEA" w14:textId="5AB47B76" w:rsidR="00E93C43" w:rsidRPr="00122BD3" w:rsidRDefault="00122BD3" w:rsidP="00122BD3">
            <w:pPr>
              <w:ind w:firstLine="126"/>
              <w:jc w:val="center"/>
              <w:rPr>
                <w:b/>
                <w:bCs/>
                <w:color w:val="000000"/>
                <w:sz w:val="26"/>
                <w:szCs w:val="26"/>
              </w:rPr>
            </w:pPr>
            <w:r w:rsidRPr="00E93C43">
              <w:rPr>
                <w:i/>
                <w:iCs/>
                <w:noProof/>
                <w:color w:val="000000"/>
                <w:sz w:val="26"/>
                <w:szCs w:val="26"/>
              </w:rPr>
              <mc:AlternateContent>
                <mc:Choice Requires="wps">
                  <w:drawing>
                    <wp:anchor distT="0" distB="0" distL="114300" distR="114300" simplePos="0" relativeHeight="251661312" behindDoc="0" locked="0" layoutInCell="1" allowOverlap="1" wp14:anchorId="6F546C10" wp14:editId="1EECF8FC">
                      <wp:simplePos x="0" y="0"/>
                      <wp:positionH relativeFrom="margin">
                        <wp:posOffset>941070</wp:posOffset>
                      </wp:positionH>
                      <wp:positionV relativeFrom="paragraph">
                        <wp:posOffset>224155</wp:posOffset>
                      </wp:positionV>
                      <wp:extent cx="2165985" cy="0"/>
                      <wp:effectExtent l="0" t="0" r="0" b="0"/>
                      <wp:wrapNone/>
                      <wp:docPr id="8747052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11D1D" id="Straight Arrow Connector 2" o:spid="_x0000_s1026" type="#_x0000_t32" style="position:absolute;margin-left:74.1pt;margin-top:17.65pt;width:170.5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cP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">
                      <w10:wrap anchorx="margin"/>
                    </v:shape>
                  </w:pict>
                </mc:Fallback>
              </mc:AlternateContent>
            </w:r>
            <w:r w:rsidR="00E93C43" w:rsidRPr="00122BD3">
              <w:rPr>
                <w:b/>
                <w:bCs/>
                <w:color w:val="000000"/>
                <w:sz w:val="28"/>
                <w:szCs w:val="28"/>
                <w:lang w:val="vi-VN"/>
              </w:rPr>
              <w:t>Độc lập - Tự do - Hạnh phúc</w:t>
            </w:r>
          </w:p>
        </w:tc>
      </w:tr>
      <w:tr w:rsidR="00E93C43" w:rsidRPr="00E93C43" w14:paraId="220FF1E2" w14:textId="77777777" w:rsidTr="00122BD3">
        <w:trPr>
          <w:trHeight w:val="47"/>
          <w:tblCellSpacing w:w="0" w:type="dxa"/>
        </w:trPr>
        <w:tc>
          <w:tcPr>
            <w:tcW w:w="3256" w:type="dxa"/>
            <w:shd w:val="clear" w:color="auto" w:fill="FFFFFF"/>
            <w:tcMar>
              <w:top w:w="0" w:type="dxa"/>
              <w:left w:w="108" w:type="dxa"/>
              <w:bottom w:w="0" w:type="dxa"/>
              <w:right w:w="108" w:type="dxa"/>
            </w:tcMar>
            <w:hideMark/>
          </w:tcPr>
          <w:p w14:paraId="6165036F" w14:textId="7FAEB61F" w:rsidR="00E93C43" w:rsidRPr="00E93C43" w:rsidRDefault="00E93C43" w:rsidP="00122BD3">
            <w:pPr>
              <w:spacing w:before="120"/>
              <w:jc w:val="center"/>
              <w:rPr>
                <w:color w:val="000000"/>
                <w:sz w:val="26"/>
                <w:szCs w:val="26"/>
              </w:rPr>
            </w:pPr>
            <w:r w:rsidRPr="00E93C43">
              <w:rPr>
                <w:color w:val="000000"/>
                <w:sz w:val="26"/>
                <w:szCs w:val="26"/>
                <w:lang w:val="vi-VN"/>
              </w:rPr>
              <w:t xml:space="preserve">Số: </w:t>
            </w:r>
            <w:r w:rsidRPr="00E93C43">
              <w:rPr>
                <w:color w:val="000000"/>
                <w:sz w:val="26"/>
                <w:szCs w:val="26"/>
              </w:rPr>
              <w:t xml:space="preserve">      </w:t>
            </w:r>
            <w:r w:rsidR="00122BD3">
              <w:rPr>
                <w:color w:val="000000"/>
                <w:sz w:val="26"/>
                <w:szCs w:val="26"/>
              </w:rPr>
              <w:t xml:space="preserve"> </w:t>
            </w:r>
            <w:r w:rsidRPr="00E93C43">
              <w:rPr>
                <w:color w:val="000000"/>
                <w:sz w:val="26"/>
                <w:szCs w:val="26"/>
              </w:rPr>
              <w:t xml:space="preserve"> </w:t>
            </w:r>
            <w:r w:rsidRPr="00E93C43">
              <w:rPr>
                <w:color w:val="000000"/>
                <w:sz w:val="26"/>
                <w:szCs w:val="26"/>
                <w:lang w:val="vi-VN"/>
              </w:rPr>
              <w:t>/NQ-HĐND</w:t>
            </w:r>
          </w:p>
        </w:tc>
        <w:tc>
          <w:tcPr>
            <w:tcW w:w="6611" w:type="dxa"/>
            <w:shd w:val="clear" w:color="auto" w:fill="FFFFFF"/>
            <w:tcMar>
              <w:top w:w="0" w:type="dxa"/>
              <w:left w:w="108" w:type="dxa"/>
              <w:bottom w:w="0" w:type="dxa"/>
              <w:right w:w="108" w:type="dxa"/>
            </w:tcMar>
            <w:hideMark/>
          </w:tcPr>
          <w:p w14:paraId="7B41B028" w14:textId="6D13A1A1" w:rsidR="00E93C43" w:rsidRPr="00E93C43" w:rsidRDefault="00E93C43" w:rsidP="00122BD3">
            <w:pPr>
              <w:spacing w:before="120"/>
              <w:jc w:val="center"/>
              <w:rPr>
                <w:color w:val="000000"/>
                <w:sz w:val="26"/>
                <w:szCs w:val="26"/>
              </w:rPr>
            </w:pPr>
            <w:r w:rsidRPr="00E93C43">
              <w:rPr>
                <w:i/>
                <w:iCs/>
                <w:color w:val="000000"/>
                <w:sz w:val="26"/>
                <w:szCs w:val="26"/>
              </w:rPr>
              <w:t>Tu Mơ Rông,</w:t>
            </w:r>
            <w:r w:rsidRPr="00E93C43">
              <w:rPr>
                <w:i/>
                <w:iCs/>
                <w:color w:val="000000"/>
                <w:sz w:val="26"/>
                <w:szCs w:val="26"/>
                <w:lang w:val="vi-VN"/>
              </w:rPr>
              <w:t xml:space="preserve"> ngày </w:t>
            </w:r>
            <w:r w:rsidRPr="00E93C43">
              <w:rPr>
                <w:i/>
                <w:iCs/>
                <w:color w:val="000000"/>
                <w:sz w:val="26"/>
                <w:szCs w:val="26"/>
              </w:rPr>
              <w:t xml:space="preserve">    </w:t>
            </w:r>
            <w:r w:rsidR="00122BD3">
              <w:rPr>
                <w:i/>
                <w:iCs/>
                <w:color w:val="000000"/>
                <w:sz w:val="26"/>
                <w:szCs w:val="26"/>
              </w:rPr>
              <w:t xml:space="preserve">   </w:t>
            </w:r>
            <w:r w:rsidRPr="00E93C43">
              <w:rPr>
                <w:i/>
                <w:iCs/>
                <w:color w:val="000000"/>
                <w:sz w:val="26"/>
                <w:szCs w:val="26"/>
                <w:lang w:val="vi-VN"/>
              </w:rPr>
              <w:t xml:space="preserve"> tháng </w:t>
            </w:r>
            <w:r w:rsidRPr="00E93C43">
              <w:rPr>
                <w:i/>
                <w:iCs/>
                <w:color w:val="000000"/>
                <w:sz w:val="26"/>
                <w:szCs w:val="26"/>
              </w:rPr>
              <w:t xml:space="preserve"> </w:t>
            </w:r>
            <w:r w:rsidR="00122BD3">
              <w:rPr>
                <w:i/>
                <w:iCs/>
                <w:color w:val="000000"/>
                <w:sz w:val="26"/>
                <w:szCs w:val="26"/>
              </w:rPr>
              <w:t xml:space="preserve"> </w:t>
            </w:r>
            <w:r w:rsidRPr="00E93C43">
              <w:rPr>
                <w:i/>
                <w:iCs/>
                <w:color w:val="000000"/>
                <w:sz w:val="26"/>
                <w:szCs w:val="26"/>
              </w:rPr>
              <w:t xml:space="preserve">  </w:t>
            </w:r>
            <w:r w:rsidR="00122BD3">
              <w:rPr>
                <w:i/>
                <w:iCs/>
                <w:color w:val="000000"/>
                <w:sz w:val="26"/>
                <w:szCs w:val="26"/>
              </w:rPr>
              <w:t xml:space="preserve">   </w:t>
            </w:r>
            <w:r w:rsidRPr="00E93C43">
              <w:rPr>
                <w:i/>
                <w:iCs/>
                <w:color w:val="000000"/>
                <w:sz w:val="26"/>
                <w:szCs w:val="26"/>
                <w:lang w:val="vi-VN"/>
              </w:rPr>
              <w:t xml:space="preserve"> năm </w:t>
            </w:r>
            <w:r w:rsidRPr="00E93C43">
              <w:rPr>
                <w:i/>
                <w:iCs/>
                <w:color w:val="000000"/>
                <w:sz w:val="26"/>
                <w:szCs w:val="26"/>
              </w:rPr>
              <w:t>2025</w:t>
            </w:r>
          </w:p>
        </w:tc>
      </w:tr>
    </w:tbl>
    <w:p w14:paraId="58BF2E9C" w14:textId="77777777" w:rsidR="00E93C43" w:rsidRPr="00E93C43" w:rsidRDefault="00E93C43" w:rsidP="00122BD3">
      <w:pPr>
        <w:rPr>
          <w:b/>
          <w:sz w:val="28"/>
          <w:szCs w:val="28"/>
        </w:rPr>
      </w:pPr>
    </w:p>
    <w:tbl>
      <w:tblPr>
        <w:tblStyle w:val="TableGrid"/>
        <w:tblW w:w="0" w:type="auto"/>
        <w:tblLook w:val="04A0" w:firstRow="1" w:lastRow="0" w:firstColumn="1" w:lastColumn="0" w:noHBand="0" w:noVBand="1"/>
      </w:tblPr>
      <w:tblGrid>
        <w:gridCol w:w="1980"/>
      </w:tblGrid>
      <w:tr w:rsidR="00537ADB" w14:paraId="1CBE4101" w14:textId="77777777" w:rsidTr="00537ADB">
        <w:tc>
          <w:tcPr>
            <w:tcW w:w="1980" w:type="dxa"/>
          </w:tcPr>
          <w:p w14:paraId="0247EF91" w14:textId="5153FFFE" w:rsidR="00537ADB" w:rsidRDefault="00537ADB" w:rsidP="00122BD3">
            <w:pPr>
              <w:jc w:val="center"/>
              <w:rPr>
                <w:b/>
                <w:sz w:val="28"/>
                <w:szCs w:val="28"/>
              </w:rPr>
            </w:pPr>
            <w:r>
              <w:rPr>
                <w:b/>
                <w:sz w:val="28"/>
                <w:szCs w:val="28"/>
              </w:rPr>
              <w:t>Dự thảo</w:t>
            </w:r>
          </w:p>
        </w:tc>
      </w:tr>
    </w:tbl>
    <w:p w14:paraId="128E3255" w14:textId="77777777" w:rsidR="00537ADB" w:rsidRDefault="00537ADB" w:rsidP="00122BD3">
      <w:pPr>
        <w:jc w:val="center"/>
        <w:rPr>
          <w:b/>
          <w:sz w:val="28"/>
          <w:szCs w:val="28"/>
        </w:rPr>
      </w:pPr>
    </w:p>
    <w:p w14:paraId="396C09C3" w14:textId="23C6894E" w:rsidR="00E93C43" w:rsidRPr="00E93C43" w:rsidRDefault="00E93C43" w:rsidP="00122BD3">
      <w:pPr>
        <w:jc w:val="center"/>
        <w:rPr>
          <w:b/>
          <w:sz w:val="28"/>
          <w:szCs w:val="28"/>
        </w:rPr>
      </w:pPr>
      <w:r w:rsidRPr="00E93C43">
        <w:rPr>
          <w:b/>
          <w:sz w:val="28"/>
          <w:szCs w:val="28"/>
        </w:rPr>
        <w:t>NGHỊ QUYẾT</w:t>
      </w:r>
    </w:p>
    <w:p w14:paraId="00BF57AF" w14:textId="77777777" w:rsidR="00E93C43" w:rsidRPr="00E93C43" w:rsidRDefault="00E93C43" w:rsidP="00122BD3">
      <w:pPr>
        <w:tabs>
          <w:tab w:val="center" w:pos="4418"/>
          <w:tab w:val="left" w:pos="7470"/>
        </w:tabs>
        <w:jc w:val="center"/>
        <w:rPr>
          <w:b/>
          <w:sz w:val="28"/>
          <w:szCs w:val="28"/>
        </w:rPr>
      </w:pPr>
      <w:r w:rsidRPr="00E93C43">
        <w:rPr>
          <w:b/>
          <w:sz w:val="28"/>
          <w:szCs w:val="28"/>
        </w:rPr>
        <w:t>Về chức danh CB không chuyên trách xã; chức danh và mức hỗ trợ cụ thể đối với những người trực tiếp tham gia hoạt động ở thôn trên địa bàn xã</w:t>
      </w:r>
    </w:p>
    <w:p w14:paraId="47937FE2" w14:textId="4D24BF5D" w:rsidR="00E93C43" w:rsidRPr="00E93C43" w:rsidRDefault="00E93C43" w:rsidP="00122BD3">
      <w:pPr>
        <w:tabs>
          <w:tab w:val="center" w:pos="4418"/>
          <w:tab w:val="left" w:pos="7470"/>
        </w:tabs>
        <w:jc w:val="center"/>
        <w:rPr>
          <w:sz w:val="28"/>
          <w:szCs w:val="28"/>
        </w:rPr>
      </w:pPr>
      <w:r w:rsidRPr="00E93C43">
        <w:rPr>
          <w:noProof/>
          <w:sz w:val="28"/>
          <w:szCs w:val="28"/>
        </w:rPr>
        <mc:AlternateContent>
          <mc:Choice Requires="wps">
            <w:drawing>
              <wp:anchor distT="0" distB="0" distL="114300" distR="114300" simplePos="0" relativeHeight="251659264" behindDoc="0" locked="0" layoutInCell="1" allowOverlap="1" wp14:anchorId="14C28D6A" wp14:editId="7C867433">
                <wp:simplePos x="0" y="0"/>
                <wp:positionH relativeFrom="column">
                  <wp:posOffset>2167890</wp:posOffset>
                </wp:positionH>
                <wp:positionV relativeFrom="paragraph">
                  <wp:posOffset>64135</wp:posOffset>
                </wp:positionV>
                <wp:extent cx="1828800" cy="0"/>
                <wp:effectExtent l="9525" t="5715" r="9525" b="13335"/>
                <wp:wrapNone/>
                <wp:docPr id="16590672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ACB0EC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5.05pt" to="31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"/>
            </w:pict>
          </mc:Fallback>
        </mc:AlternateContent>
      </w:r>
    </w:p>
    <w:p w14:paraId="009DDA7F" w14:textId="77777777" w:rsidR="00E93C43" w:rsidRPr="00E93C43" w:rsidRDefault="00E93C43" w:rsidP="00122BD3">
      <w:pPr>
        <w:shd w:val="clear" w:color="auto" w:fill="FFFFFF"/>
        <w:jc w:val="center"/>
        <w:rPr>
          <w:b/>
          <w:bCs/>
          <w:color w:val="000000"/>
          <w:sz w:val="28"/>
          <w:szCs w:val="28"/>
          <w:lang w:val="vi-VN"/>
        </w:rPr>
      </w:pPr>
    </w:p>
    <w:p w14:paraId="42D3ED76" w14:textId="4CDACA77" w:rsidR="00E93C43" w:rsidRPr="00E93C43" w:rsidRDefault="00E93C43" w:rsidP="00122BD3">
      <w:pPr>
        <w:shd w:val="clear" w:color="auto" w:fill="FFFFFF"/>
        <w:jc w:val="center"/>
        <w:rPr>
          <w:b/>
          <w:bCs/>
          <w:color w:val="000000"/>
          <w:sz w:val="28"/>
          <w:szCs w:val="28"/>
        </w:rPr>
      </w:pPr>
      <w:r w:rsidRPr="00E93C43">
        <w:rPr>
          <w:b/>
          <w:bCs/>
          <w:color w:val="000000"/>
          <w:sz w:val="28"/>
          <w:szCs w:val="28"/>
          <w:lang w:val="vi-VN"/>
        </w:rPr>
        <w:t xml:space="preserve">HỘI ĐỒNG NHÂN DÂN </w:t>
      </w:r>
      <w:r w:rsidRPr="00E93C43">
        <w:rPr>
          <w:b/>
          <w:bCs/>
          <w:color w:val="000000"/>
          <w:sz w:val="28"/>
          <w:szCs w:val="28"/>
        </w:rPr>
        <w:t>XÃ TU MƠ RÔNG</w:t>
      </w:r>
      <w:r w:rsidRPr="00E93C43">
        <w:rPr>
          <w:b/>
          <w:bCs/>
          <w:color w:val="000000"/>
          <w:sz w:val="28"/>
          <w:szCs w:val="28"/>
          <w:lang w:val="vi-VN"/>
        </w:rPr>
        <w:br/>
      </w:r>
      <w:r w:rsidR="00122BD3" w:rsidRPr="00122BD3">
        <w:rPr>
          <w:b/>
          <w:bCs/>
          <w:color w:val="FF0000"/>
          <w:sz w:val="28"/>
          <w:szCs w:val="28"/>
        </w:rPr>
        <w:t>KỲ HỌP THƯỜNG LỆ CUỐI NĂM 2025 HĐND XÃ KHÓA XIV, NHIỆM KỲ 2021 - 2026</w:t>
      </w:r>
    </w:p>
    <w:p w14:paraId="5749B1F7" w14:textId="77777777" w:rsidR="00E93C43" w:rsidRPr="00E93C43" w:rsidRDefault="00E93C43" w:rsidP="00122BD3">
      <w:pPr>
        <w:shd w:val="clear" w:color="auto" w:fill="FFFFFF"/>
        <w:jc w:val="center"/>
        <w:rPr>
          <w:color w:val="000000"/>
          <w:sz w:val="28"/>
          <w:szCs w:val="28"/>
        </w:rPr>
      </w:pPr>
    </w:p>
    <w:p w14:paraId="413D3DD4" w14:textId="77777777" w:rsidR="00E93C43" w:rsidRPr="00E93C43" w:rsidRDefault="00E93C43" w:rsidP="00122BD3">
      <w:pPr>
        <w:spacing w:before="120"/>
        <w:ind w:firstLine="540"/>
        <w:jc w:val="both"/>
        <w:rPr>
          <w:i/>
          <w:color w:val="000000"/>
          <w:sz w:val="28"/>
          <w:szCs w:val="28"/>
        </w:rPr>
      </w:pPr>
      <w:r w:rsidRPr="00E93C43">
        <w:rPr>
          <w:color w:val="000000"/>
          <w:sz w:val="28"/>
          <w:szCs w:val="28"/>
        </w:rPr>
        <w:tab/>
      </w:r>
      <w:r w:rsidRPr="00E93C43">
        <w:rPr>
          <w:i/>
          <w:color w:val="000000"/>
          <w:sz w:val="28"/>
          <w:szCs w:val="28"/>
        </w:rPr>
        <w:t>Căn cứ Luật Tổ chức chính quyền địa phương, ngày 16/6/2025</w:t>
      </w:r>
      <w:r w:rsidRPr="00E93C43">
        <w:rPr>
          <w:i/>
          <w:sz w:val="28"/>
          <w:szCs w:val="28"/>
        </w:rPr>
        <w:t>;</w:t>
      </w:r>
    </w:p>
    <w:p w14:paraId="6579B379" w14:textId="77777777" w:rsidR="00E93C43" w:rsidRPr="00E93C43" w:rsidRDefault="00E93C43" w:rsidP="00122BD3">
      <w:pPr>
        <w:spacing w:before="120"/>
        <w:ind w:firstLine="720"/>
        <w:jc w:val="both"/>
        <w:rPr>
          <w:i/>
          <w:sz w:val="28"/>
          <w:szCs w:val="28"/>
        </w:rPr>
      </w:pPr>
      <w:r w:rsidRPr="00E93C43">
        <w:rPr>
          <w:i/>
          <w:sz w:val="28"/>
          <w:szCs w:val="28"/>
        </w:rPr>
        <w:t>Căn cứ Nghị định số 33/2023/NĐ-CP ngày 10 tháng 6 năm 2023 của Chính phủ quy định về cán bộ, công chức cấp xã và người hoạt động không chuyên trách ở cấp xã, ở thôn, tổ dân phố;</w:t>
      </w:r>
    </w:p>
    <w:p w14:paraId="08E71169" w14:textId="77777777" w:rsidR="00E93C43" w:rsidRPr="00E93C43" w:rsidRDefault="00E93C43" w:rsidP="00122BD3">
      <w:pPr>
        <w:tabs>
          <w:tab w:val="center" w:pos="4418"/>
          <w:tab w:val="left" w:pos="7470"/>
        </w:tabs>
        <w:spacing w:before="120" w:after="120"/>
        <w:jc w:val="both"/>
        <w:rPr>
          <w:i/>
          <w:sz w:val="28"/>
          <w:szCs w:val="28"/>
        </w:rPr>
      </w:pPr>
      <w:r w:rsidRPr="00E93C43">
        <w:rPr>
          <w:i/>
          <w:sz w:val="28"/>
          <w:szCs w:val="28"/>
        </w:rPr>
        <w:t xml:space="preserve">         Căn cứ Nghị quyết số 79/2023/NQ-HĐND, ngày 10 tháng 12 năm 2023 của Hội đồng nhân dân tỉnh kon Tum quy định chức danh, một số chế độ, chính sách đối với những người hoạt động không chuyên trách ở cấp xã,ở thôn, tổ dân phố, người trực tiếp tham gia hoạt động ở thôn,tổ dân phố trên địa bàn tỉnh Kon Tum; </w:t>
      </w:r>
    </w:p>
    <w:p w14:paraId="2393A491" w14:textId="77777777" w:rsidR="00E93C43" w:rsidRPr="00E93C43" w:rsidRDefault="00E93C43" w:rsidP="00122BD3">
      <w:pPr>
        <w:pStyle w:val="Bodytext20"/>
        <w:spacing w:before="120"/>
        <w:jc w:val="both"/>
        <w:rPr>
          <w:rFonts w:ascii="Times New Roman" w:hAnsi="Times New Roman" w:cs="Times New Roman"/>
          <w:color w:val="FF0000"/>
        </w:rPr>
      </w:pPr>
      <w:r w:rsidRPr="00E93C43">
        <w:rPr>
          <w:rFonts w:ascii="Times New Roman" w:hAnsi="Times New Roman" w:cs="Times New Roman"/>
          <w:i/>
          <w:iCs/>
          <w:color w:val="FF0000"/>
          <w:lang w:val="nl-NL"/>
        </w:rPr>
        <w:t>Xét Tờ trình số</w:t>
      </w:r>
      <w:hyperlink r:id="rId4" w:tgtFrame="_blank" w:history="1">
        <w:r w:rsidRPr="00E93C43">
          <w:rPr>
            <w:rFonts w:ascii="Times New Roman" w:hAnsi="Times New Roman" w:cs="Times New Roman"/>
            <w:i/>
            <w:iCs/>
            <w:color w:val="FF0000"/>
            <w:lang w:val="nl-NL"/>
          </w:rPr>
          <w:t xml:space="preserve">    /TTr-UBND</w:t>
        </w:r>
      </w:hyperlink>
      <w:r w:rsidRPr="00E93C43">
        <w:rPr>
          <w:rFonts w:ascii="Times New Roman" w:hAnsi="Times New Roman" w:cs="Times New Roman"/>
          <w:i/>
          <w:iCs/>
          <w:color w:val="FF0000"/>
          <w:lang w:val="nl-NL"/>
        </w:rPr>
        <w:t>, ngày    /    /2025 của Ủy ban nhân dân xã Tu Mơ Rông</w:t>
      </w:r>
      <w:r w:rsidRPr="00E93C43">
        <w:rPr>
          <w:rFonts w:ascii="Times New Roman" w:hAnsi="Times New Roman" w:cs="Times New Roman"/>
          <w:i/>
          <w:iCs/>
          <w:color w:val="FF0000"/>
        </w:rPr>
        <w:t>về số lượng người hoạt động không chuyên trách ở thôn, người trực tiếp tham gia hoạt động ở thôn trên địa bàn xã Tu Mơ Rông; Báo cáo thẩm tra của Ban Pháp chế Hội đồng nhân dân xã; ý kiến thảo luận và thống nhất của đại biểu Hội đồng nhân dân tại kỳ họp,</w:t>
      </w:r>
    </w:p>
    <w:p w14:paraId="721D03B9" w14:textId="77777777" w:rsidR="00E93C43" w:rsidRPr="00E93C43" w:rsidRDefault="00E93C43" w:rsidP="00122BD3">
      <w:pPr>
        <w:shd w:val="clear" w:color="auto" w:fill="FFFFFF"/>
        <w:spacing w:before="120" w:after="120"/>
        <w:jc w:val="center"/>
        <w:rPr>
          <w:b/>
          <w:bCs/>
          <w:color w:val="000000"/>
          <w:sz w:val="28"/>
          <w:szCs w:val="28"/>
        </w:rPr>
      </w:pPr>
      <w:r w:rsidRPr="00E93C43">
        <w:rPr>
          <w:b/>
          <w:bCs/>
          <w:color w:val="000000"/>
          <w:sz w:val="28"/>
          <w:szCs w:val="28"/>
          <w:lang w:val="vi-VN"/>
        </w:rPr>
        <w:t>QUYẾT NGHỊ:</w:t>
      </w:r>
    </w:p>
    <w:p w14:paraId="5E24C11F" w14:textId="77777777" w:rsidR="00E93C43" w:rsidRPr="00E93C43" w:rsidRDefault="00E93C43" w:rsidP="00122BD3">
      <w:pPr>
        <w:ind w:firstLine="700"/>
        <w:jc w:val="both"/>
        <w:rPr>
          <w:sz w:val="28"/>
          <w:szCs w:val="28"/>
        </w:rPr>
      </w:pPr>
      <w:r w:rsidRPr="00E93C43">
        <w:rPr>
          <w:b/>
          <w:color w:val="000000"/>
          <w:sz w:val="28"/>
          <w:szCs w:val="28"/>
        </w:rPr>
        <w:t xml:space="preserve">Điều 1. </w:t>
      </w:r>
      <w:r w:rsidRPr="00E93C43">
        <w:rPr>
          <w:sz w:val="28"/>
          <w:szCs w:val="28"/>
        </w:rPr>
        <w:t>Hội đồng nhân dân xã</w:t>
      </w:r>
      <w:r w:rsidRPr="00E93C43">
        <w:rPr>
          <w:b/>
          <w:sz w:val="28"/>
          <w:szCs w:val="28"/>
        </w:rPr>
        <w:t xml:space="preserve"> </w:t>
      </w:r>
      <w:r w:rsidRPr="00E93C43">
        <w:rPr>
          <w:sz w:val="28"/>
          <w:szCs w:val="28"/>
        </w:rPr>
        <w:t xml:space="preserve">tán thành </w:t>
      </w:r>
      <w:r w:rsidRPr="00E93C43">
        <w:rPr>
          <w:bCs/>
          <w:color w:val="000000"/>
          <w:sz w:val="28"/>
          <w:szCs w:val="28"/>
        </w:rPr>
        <w:t>về</w:t>
      </w:r>
      <w:r w:rsidRPr="00E93C43">
        <w:rPr>
          <w:b/>
          <w:sz w:val="28"/>
          <w:szCs w:val="28"/>
        </w:rPr>
        <w:t xml:space="preserve"> </w:t>
      </w:r>
      <w:r w:rsidRPr="00E93C43">
        <w:rPr>
          <w:bCs/>
          <w:sz w:val="28"/>
          <w:szCs w:val="28"/>
        </w:rPr>
        <w:t>chức danh và mức hỗ trợ cụ thể đối với những người trực tiếp tham gia hoạt động ở thôn trên địa bàn xã</w:t>
      </w:r>
      <w:r w:rsidRPr="00E93C43">
        <w:rPr>
          <w:bCs/>
          <w:color w:val="000000"/>
          <w:sz w:val="28"/>
          <w:szCs w:val="28"/>
        </w:rPr>
        <w:t xml:space="preserve"> được hưởng phụ cấp hàng tháng, cụ thể như sau: </w:t>
      </w:r>
    </w:p>
    <w:p w14:paraId="4311B846" w14:textId="77777777" w:rsidR="00E93C43" w:rsidRPr="00E93C43" w:rsidRDefault="00E93C43" w:rsidP="00122BD3">
      <w:pPr>
        <w:tabs>
          <w:tab w:val="center" w:pos="4418"/>
          <w:tab w:val="left" w:pos="7470"/>
        </w:tabs>
        <w:spacing w:before="120"/>
        <w:ind w:firstLine="720"/>
        <w:jc w:val="both"/>
        <w:rPr>
          <w:b/>
          <w:sz w:val="28"/>
          <w:szCs w:val="28"/>
        </w:rPr>
      </w:pPr>
      <w:r w:rsidRPr="00E93C43">
        <w:rPr>
          <w:b/>
          <w:color w:val="000000"/>
          <w:sz w:val="28"/>
          <w:szCs w:val="28"/>
          <w:lang w:val="fr-FR"/>
        </w:rPr>
        <w:t>* Khoán người trực tiếp tham gia hoạt động thôn</w:t>
      </w:r>
    </w:p>
    <w:p w14:paraId="19D7327E" w14:textId="77777777" w:rsidR="00E93C43" w:rsidRPr="00E93C43" w:rsidRDefault="00E93C43" w:rsidP="00122BD3">
      <w:pPr>
        <w:tabs>
          <w:tab w:val="center" w:pos="4418"/>
          <w:tab w:val="left" w:pos="7470"/>
        </w:tabs>
        <w:spacing w:before="120"/>
        <w:ind w:firstLine="720"/>
        <w:jc w:val="both"/>
        <w:rPr>
          <w:color w:val="000000"/>
          <w:sz w:val="28"/>
          <w:szCs w:val="28"/>
          <w:lang w:val="fr-FR"/>
        </w:rPr>
      </w:pPr>
      <w:r w:rsidRPr="00E93C43">
        <w:rPr>
          <w:color w:val="000000"/>
          <w:sz w:val="28"/>
          <w:szCs w:val="28"/>
          <w:lang w:val="fr-FR"/>
        </w:rPr>
        <w:t>Hỗ trợ 25.000.000 đồng/thôn/năm. Mức chi hỗ trợ không vượt quá 0,3 mức LCS/người/tháng. Do vậy số lượng người trực tiếp tham gia hoạt động thôn từ 4-6 người/ thôn gồm các chức danh sau: Thôn phó, Bí thư Chi đoàn thôn ; Chi hội trưởng Hội PN, chi Hội trưởng Hội cựu chiến binh, Chi hội trưởng Hội Nông dân ; Phó bí thư chi bộ thôn. Cụ thể như sau :</w:t>
      </w:r>
    </w:p>
    <w:p w14:paraId="6FB8D62D" w14:textId="77777777" w:rsidR="00E93C43" w:rsidRPr="00E93C43" w:rsidRDefault="00E93C43" w:rsidP="00122BD3">
      <w:pPr>
        <w:tabs>
          <w:tab w:val="center" w:pos="4418"/>
          <w:tab w:val="left" w:pos="7470"/>
        </w:tabs>
        <w:spacing w:before="120"/>
        <w:ind w:firstLine="720"/>
        <w:jc w:val="both"/>
        <w:rPr>
          <w:color w:val="000000"/>
          <w:sz w:val="28"/>
          <w:szCs w:val="28"/>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57"/>
        <w:gridCol w:w="851"/>
        <w:gridCol w:w="1701"/>
        <w:gridCol w:w="992"/>
        <w:gridCol w:w="1984"/>
      </w:tblGrid>
      <w:tr w:rsidR="00E93C43" w:rsidRPr="00E93C43" w14:paraId="0E1FBA05" w14:textId="77777777" w:rsidTr="009C1340">
        <w:trPr>
          <w:trHeight w:val="983"/>
        </w:trPr>
        <w:tc>
          <w:tcPr>
            <w:tcW w:w="562" w:type="dxa"/>
            <w:vAlign w:val="center"/>
          </w:tcPr>
          <w:p w14:paraId="20FD645A" w14:textId="77777777" w:rsidR="00E93C43" w:rsidRPr="00E93C43" w:rsidRDefault="00E93C43" w:rsidP="00122BD3">
            <w:pPr>
              <w:spacing w:before="120"/>
              <w:jc w:val="center"/>
              <w:rPr>
                <w:rFonts w:eastAsia="Calibri"/>
                <w:b/>
              </w:rPr>
            </w:pPr>
            <w:r w:rsidRPr="00E93C43">
              <w:rPr>
                <w:rFonts w:eastAsia="Calibri"/>
                <w:b/>
              </w:rPr>
              <w:lastRenderedPageBreak/>
              <w:t>STT</w:t>
            </w:r>
          </w:p>
        </w:tc>
        <w:tc>
          <w:tcPr>
            <w:tcW w:w="3657" w:type="dxa"/>
            <w:vAlign w:val="center"/>
          </w:tcPr>
          <w:p w14:paraId="33FF88AB" w14:textId="77777777" w:rsidR="00E93C43" w:rsidRPr="00E93C43" w:rsidRDefault="00E93C43" w:rsidP="00122BD3">
            <w:pPr>
              <w:spacing w:before="120"/>
              <w:jc w:val="center"/>
              <w:rPr>
                <w:rFonts w:eastAsia="Calibri"/>
                <w:b/>
              </w:rPr>
            </w:pPr>
            <w:r w:rsidRPr="00E93C43">
              <w:rPr>
                <w:rFonts w:eastAsia="Calibri"/>
                <w:b/>
              </w:rPr>
              <w:t>Chức danh/thôn</w:t>
            </w:r>
          </w:p>
        </w:tc>
        <w:tc>
          <w:tcPr>
            <w:tcW w:w="851" w:type="dxa"/>
            <w:vAlign w:val="center"/>
          </w:tcPr>
          <w:p w14:paraId="6D2AD5E5" w14:textId="77777777" w:rsidR="00E93C43" w:rsidRPr="00E93C43" w:rsidRDefault="00E93C43" w:rsidP="00122BD3">
            <w:pPr>
              <w:spacing w:before="120"/>
              <w:jc w:val="center"/>
              <w:rPr>
                <w:rFonts w:eastAsia="Calibri"/>
                <w:b/>
              </w:rPr>
            </w:pPr>
            <w:r w:rsidRPr="00E93C43">
              <w:rPr>
                <w:rFonts w:eastAsia="Calibri"/>
                <w:b/>
              </w:rPr>
              <w:t>Số lượng thôn</w:t>
            </w:r>
          </w:p>
        </w:tc>
        <w:tc>
          <w:tcPr>
            <w:tcW w:w="1701" w:type="dxa"/>
            <w:vAlign w:val="center"/>
          </w:tcPr>
          <w:p w14:paraId="1F5CA0DD" w14:textId="77777777" w:rsidR="00E93C43" w:rsidRPr="00E93C43" w:rsidRDefault="00E93C43" w:rsidP="00122BD3">
            <w:pPr>
              <w:spacing w:before="120"/>
              <w:jc w:val="center"/>
              <w:rPr>
                <w:rFonts w:eastAsia="Calibri"/>
                <w:b/>
              </w:rPr>
            </w:pPr>
            <w:r w:rsidRPr="00E93C43">
              <w:rPr>
                <w:rFonts w:eastAsia="Calibri"/>
                <w:b/>
              </w:rPr>
              <w:t>Mức hỗ trợ/tháng (đồng)</w:t>
            </w:r>
          </w:p>
        </w:tc>
        <w:tc>
          <w:tcPr>
            <w:tcW w:w="992" w:type="dxa"/>
            <w:vAlign w:val="center"/>
          </w:tcPr>
          <w:p w14:paraId="3F93FCB3" w14:textId="77777777" w:rsidR="00E93C43" w:rsidRPr="00E93C43" w:rsidRDefault="00E93C43" w:rsidP="00122BD3">
            <w:pPr>
              <w:spacing w:before="120"/>
              <w:jc w:val="center"/>
              <w:rPr>
                <w:rFonts w:eastAsia="Calibri"/>
                <w:b/>
              </w:rPr>
            </w:pPr>
            <w:r w:rsidRPr="00E93C43">
              <w:rPr>
                <w:rFonts w:eastAsia="Calibri"/>
                <w:b/>
              </w:rPr>
              <w:t>Số tháng</w:t>
            </w:r>
          </w:p>
        </w:tc>
        <w:tc>
          <w:tcPr>
            <w:tcW w:w="1984" w:type="dxa"/>
            <w:vAlign w:val="center"/>
          </w:tcPr>
          <w:p w14:paraId="2B5244A2" w14:textId="77777777" w:rsidR="00E93C43" w:rsidRPr="00E93C43" w:rsidRDefault="00E93C43" w:rsidP="00122BD3">
            <w:pPr>
              <w:spacing w:before="120"/>
              <w:jc w:val="center"/>
              <w:rPr>
                <w:rFonts w:eastAsia="Calibri"/>
                <w:b/>
              </w:rPr>
            </w:pPr>
            <w:r w:rsidRPr="00E93C43">
              <w:rPr>
                <w:rFonts w:eastAsia="Calibri"/>
                <w:b/>
              </w:rPr>
              <w:t>Số tiền/năm (đồng)</w:t>
            </w:r>
          </w:p>
        </w:tc>
      </w:tr>
      <w:tr w:rsidR="00E93C43" w:rsidRPr="00E93C43" w14:paraId="2B839DAC" w14:textId="77777777" w:rsidTr="009C1340">
        <w:trPr>
          <w:trHeight w:val="811"/>
        </w:trPr>
        <w:tc>
          <w:tcPr>
            <w:tcW w:w="562" w:type="dxa"/>
            <w:vAlign w:val="center"/>
          </w:tcPr>
          <w:p w14:paraId="72300A03" w14:textId="77777777" w:rsidR="00E93C43" w:rsidRPr="00E93C43" w:rsidRDefault="00E93C43" w:rsidP="00122BD3">
            <w:pPr>
              <w:spacing w:before="120"/>
              <w:jc w:val="center"/>
              <w:rPr>
                <w:rFonts w:eastAsia="Calibri"/>
                <w:sz w:val="26"/>
                <w:szCs w:val="26"/>
              </w:rPr>
            </w:pPr>
            <w:r w:rsidRPr="00E93C43">
              <w:rPr>
                <w:rFonts w:eastAsia="Calibri"/>
                <w:sz w:val="26"/>
                <w:szCs w:val="26"/>
              </w:rPr>
              <w:t>1</w:t>
            </w:r>
          </w:p>
        </w:tc>
        <w:tc>
          <w:tcPr>
            <w:tcW w:w="3657" w:type="dxa"/>
          </w:tcPr>
          <w:p w14:paraId="37FCF7C5" w14:textId="77777777" w:rsidR="00E93C43" w:rsidRPr="00E93C43" w:rsidRDefault="00E93C43" w:rsidP="00122BD3">
            <w:pPr>
              <w:spacing w:before="120"/>
              <w:rPr>
                <w:rFonts w:eastAsia="Calibri"/>
                <w:sz w:val="26"/>
                <w:szCs w:val="26"/>
              </w:rPr>
            </w:pPr>
            <w:r w:rsidRPr="00E93C43">
              <w:rPr>
                <w:rFonts w:eastAsia="Calibri"/>
                <w:sz w:val="26"/>
                <w:szCs w:val="26"/>
              </w:rPr>
              <w:t xml:space="preserve">Bí thư chi đoàn thôn </w:t>
            </w:r>
            <w:r w:rsidRPr="00E93C43">
              <w:rPr>
                <w:rFonts w:eastAsia="Calibri"/>
                <w:i/>
                <w:sz w:val="26"/>
                <w:szCs w:val="26"/>
              </w:rPr>
              <w:t>(Kon Ling, Ngọc Leang, Ty Tu, Đăk Siêng, Đăk Pờ Trang, Kon Tun, Kon Pia)</w:t>
            </w:r>
          </w:p>
        </w:tc>
        <w:tc>
          <w:tcPr>
            <w:tcW w:w="851" w:type="dxa"/>
            <w:vAlign w:val="center"/>
          </w:tcPr>
          <w:p w14:paraId="7EBA22F2" w14:textId="77777777" w:rsidR="00E93C43" w:rsidRPr="00E93C43" w:rsidRDefault="00E93C43" w:rsidP="00122BD3">
            <w:pPr>
              <w:spacing w:before="120"/>
              <w:jc w:val="center"/>
              <w:rPr>
                <w:rFonts w:eastAsia="Calibri"/>
                <w:sz w:val="26"/>
                <w:szCs w:val="26"/>
              </w:rPr>
            </w:pPr>
            <w:r w:rsidRPr="00E93C43">
              <w:rPr>
                <w:rFonts w:eastAsia="Calibri"/>
                <w:sz w:val="26"/>
                <w:szCs w:val="26"/>
              </w:rPr>
              <w:t>7</w:t>
            </w:r>
          </w:p>
        </w:tc>
        <w:tc>
          <w:tcPr>
            <w:tcW w:w="1701" w:type="dxa"/>
            <w:vAlign w:val="center"/>
          </w:tcPr>
          <w:p w14:paraId="45DB8AB6" w14:textId="77777777" w:rsidR="00E93C43" w:rsidRPr="00E93C43" w:rsidRDefault="00E93C43" w:rsidP="00122BD3">
            <w:pPr>
              <w:spacing w:before="120"/>
              <w:jc w:val="center"/>
              <w:rPr>
                <w:rFonts w:eastAsia="Calibri"/>
                <w:sz w:val="26"/>
                <w:szCs w:val="26"/>
              </w:rPr>
            </w:pPr>
            <w:r w:rsidRPr="00E93C43">
              <w:rPr>
                <w:rFonts w:eastAsia="Calibri"/>
                <w:sz w:val="26"/>
                <w:szCs w:val="26"/>
              </w:rPr>
              <w:t>416.667</w:t>
            </w:r>
          </w:p>
        </w:tc>
        <w:tc>
          <w:tcPr>
            <w:tcW w:w="992" w:type="dxa"/>
            <w:vAlign w:val="center"/>
          </w:tcPr>
          <w:p w14:paraId="12653812" w14:textId="77777777" w:rsidR="00E93C43" w:rsidRPr="00E93C43" w:rsidRDefault="00E93C43" w:rsidP="00122BD3">
            <w:pPr>
              <w:spacing w:before="120"/>
              <w:jc w:val="center"/>
              <w:rPr>
                <w:rFonts w:eastAsia="Calibri"/>
                <w:sz w:val="26"/>
                <w:szCs w:val="26"/>
              </w:rPr>
            </w:pPr>
            <w:r w:rsidRPr="00E93C43">
              <w:rPr>
                <w:rFonts w:eastAsia="Calibri"/>
                <w:sz w:val="26"/>
                <w:szCs w:val="26"/>
              </w:rPr>
              <w:t>12</w:t>
            </w:r>
          </w:p>
        </w:tc>
        <w:tc>
          <w:tcPr>
            <w:tcW w:w="1984" w:type="dxa"/>
            <w:vAlign w:val="center"/>
          </w:tcPr>
          <w:p w14:paraId="5024B6BF" w14:textId="77777777" w:rsidR="00E93C43" w:rsidRPr="00E93C43" w:rsidRDefault="00E93C43" w:rsidP="00122BD3">
            <w:pPr>
              <w:spacing w:before="120"/>
              <w:jc w:val="right"/>
              <w:rPr>
                <w:rFonts w:eastAsia="Calibri"/>
                <w:sz w:val="26"/>
                <w:szCs w:val="26"/>
              </w:rPr>
            </w:pPr>
            <w:r w:rsidRPr="00E93C43">
              <w:rPr>
                <w:rFonts w:eastAsia="Calibri"/>
                <w:sz w:val="26"/>
                <w:szCs w:val="26"/>
              </w:rPr>
              <w:t xml:space="preserve">  35.000.028 </w:t>
            </w:r>
          </w:p>
        </w:tc>
      </w:tr>
      <w:tr w:rsidR="00E93C43" w:rsidRPr="00E93C43" w14:paraId="08D83DB4" w14:textId="77777777" w:rsidTr="009C1340">
        <w:trPr>
          <w:trHeight w:val="131"/>
        </w:trPr>
        <w:tc>
          <w:tcPr>
            <w:tcW w:w="562" w:type="dxa"/>
            <w:vAlign w:val="center"/>
          </w:tcPr>
          <w:p w14:paraId="7344929E" w14:textId="77777777" w:rsidR="00E93C43" w:rsidRPr="00E93C43" w:rsidRDefault="00E93C43" w:rsidP="00122BD3">
            <w:pPr>
              <w:spacing w:before="120"/>
              <w:jc w:val="center"/>
              <w:rPr>
                <w:rFonts w:eastAsia="Calibri"/>
                <w:sz w:val="26"/>
                <w:szCs w:val="26"/>
              </w:rPr>
            </w:pPr>
            <w:r w:rsidRPr="00E93C43">
              <w:rPr>
                <w:rFonts w:eastAsia="Calibri"/>
                <w:sz w:val="26"/>
                <w:szCs w:val="26"/>
              </w:rPr>
              <w:t>2</w:t>
            </w:r>
          </w:p>
        </w:tc>
        <w:tc>
          <w:tcPr>
            <w:tcW w:w="3657" w:type="dxa"/>
          </w:tcPr>
          <w:p w14:paraId="28B9AE03"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nông dân thôn </w:t>
            </w:r>
            <w:r w:rsidRPr="00E93C43">
              <w:rPr>
                <w:rFonts w:eastAsia="Calibri"/>
                <w:i/>
                <w:sz w:val="26"/>
                <w:szCs w:val="26"/>
              </w:rPr>
              <w:t>(Ngọc Leang)</w:t>
            </w:r>
          </w:p>
        </w:tc>
        <w:tc>
          <w:tcPr>
            <w:tcW w:w="851" w:type="dxa"/>
            <w:vAlign w:val="center"/>
          </w:tcPr>
          <w:p w14:paraId="7655713E" w14:textId="77777777" w:rsidR="00E93C43" w:rsidRPr="00E93C43" w:rsidRDefault="00E93C43" w:rsidP="00122BD3">
            <w:pPr>
              <w:spacing w:before="120"/>
              <w:jc w:val="center"/>
              <w:rPr>
                <w:rFonts w:eastAsia="Calibri"/>
                <w:sz w:val="26"/>
                <w:szCs w:val="26"/>
              </w:rPr>
            </w:pPr>
            <w:r w:rsidRPr="00E93C43">
              <w:rPr>
                <w:rFonts w:eastAsia="Calibri"/>
                <w:sz w:val="26"/>
                <w:szCs w:val="26"/>
              </w:rPr>
              <w:t>1</w:t>
            </w:r>
          </w:p>
        </w:tc>
        <w:tc>
          <w:tcPr>
            <w:tcW w:w="1701" w:type="dxa"/>
            <w:vAlign w:val="center"/>
          </w:tcPr>
          <w:p w14:paraId="46E654A7" w14:textId="77777777" w:rsidR="00E93C43" w:rsidRPr="00E93C43" w:rsidRDefault="00E93C43" w:rsidP="00122BD3">
            <w:pPr>
              <w:spacing w:before="120"/>
              <w:jc w:val="center"/>
              <w:rPr>
                <w:rFonts w:eastAsia="Calibri"/>
                <w:sz w:val="26"/>
                <w:szCs w:val="26"/>
              </w:rPr>
            </w:pPr>
            <w:r w:rsidRPr="00E93C43">
              <w:rPr>
                <w:rFonts w:eastAsia="Calibri"/>
                <w:sz w:val="26"/>
                <w:szCs w:val="26"/>
              </w:rPr>
              <w:t>416.667</w:t>
            </w:r>
          </w:p>
        </w:tc>
        <w:tc>
          <w:tcPr>
            <w:tcW w:w="992" w:type="dxa"/>
            <w:vAlign w:val="center"/>
          </w:tcPr>
          <w:p w14:paraId="0D4A71B3" w14:textId="77777777" w:rsidR="00E93C43" w:rsidRPr="00E93C43" w:rsidRDefault="00E93C43" w:rsidP="00122BD3">
            <w:pPr>
              <w:spacing w:before="120"/>
              <w:jc w:val="center"/>
              <w:rPr>
                <w:rFonts w:eastAsia="Calibri"/>
                <w:sz w:val="26"/>
                <w:szCs w:val="26"/>
              </w:rPr>
            </w:pPr>
            <w:r w:rsidRPr="00E93C43">
              <w:rPr>
                <w:rFonts w:eastAsia="Calibri"/>
                <w:sz w:val="26"/>
                <w:szCs w:val="26"/>
              </w:rPr>
              <w:t>12</w:t>
            </w:r>
          </w:p>
        </w:tc>
        <w:tc>
          <w:tcPr>
            <w:tcW w:w="1984" w:type="dxa"/>
            <w:vAlign w:val="center"/>
          </w:tcPr>
          <w:p w14:paraId="7BF88A22" w14:textId="77777777" w:rsidR="00E93C43" w:rsidRPr="00E93C43" w:rsidRDefault="00E93C43" w:rsidP="00122BD3">
            <w:pPr>
              <w:spacing w:before="120"/>
              <w:jc w:val="right"/>
              <w:rPr>
                <w:rFonts w:eastAsia="Calibri"/>
                <w:sz w:val="26"/>
                <w:szCs w:val="26"/>
              </w:rPr>
            </w:pPr>
            <w:r w:rsidRPr="00E93C43">
              <w:rPr>
                <w:rFonts w:eastAsia="Calibri"/>
                <w:sz w:val="26"/>
                <w:szCs w:val="26"/>
              </w:rPr>
              <w:t xml:space="preserve">     5.000.004 </w:t>
            </w:r>
          </w:p>
        </w:tc>
      </w:tr>
      <w:tr w:rsidR="00E93C43" w:rsidRPr="00E93C43" w14:paraId="21B23C2F" w14:textId="77777777" w:rsidTr="009C1340">
        <w:trPr>
          <w:trHeight w:val="801"/>
        </w:trPr>
        <w:tc>
          <w:tcPr>
            <w:tcW w:w="562" w:type="dxa"/>
            <w:vAlign w:val="center"/>
          </w:tcPr>
          <w:p w14:paraId="6AC3E5E6" w14:textId="77777777" w:rsidR="00E93C43" w:rsidRPr="00E93C43" w:rsidRDefault="00E93C43" w:rsidP="00122BD3">
            <w:pPr>
              <w:spacing w:before="120"/>
              <w:jc w:val="center"/>
              <w:rPr>
                <w:rFonts w:eastAsia="Calibri"/>
                <w:sz w:val="26"/>
                <w:szCs w:val="26"/>
              </w:rPr>
            </w:pPr>
            <w:r w:rsidRPr="00E93C43">
              <w:rPr>
                <w:rFonts w:eastAsia="Calibri"/>
                <w:sz w:val="26"/>
                <w:szCs w:val="26"/>
              </w:rPr>
              <w:t>3</w:t>
            </w:r>
          </w:p>
        </w:tc>
        <w:tc>
          <w:tcPr>
            <w:tcW w:w="3657" w:type="dxa"/>
          </w:tcPr>
          <w:p w14:paraId="78579BA4"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phụ nữ thôn </w:t>
            </w:r>
            <w:r w:rsidRPr="00E93C43">
              <w:rPr>
                <w:rFonts w:eastAsia="Calibri"/>
                <w:i/>
                <w:sz w:val="26"/>
                <w:szCs w:val="26"/>
              </w:rPr>
              <w:t>(Kon Ling, Ngọc Leang, Ty Tu, Đăk Siêng, Đăk Pờ Trang, Kon Tun, Kon Pia)</w:t>
            </w:r>
          </w:p>
        </w:tc>
        <w:tc>
          <w:tcPr>
            <w:tcW w:w="851" w:type="dxa"/>
            <w:vAlign w:val="center"/>
          </w:tcPr>
          <w:p w14:paraId="53FAE2C8" w14:textId="77777777" w:rsidR="00E93C43" w:rsidRPr="00E93C43" w:rsidRDefault="00E93C43" w:rsidP="00122BD3">
            <w:pPr>
              <w:spacing w:before="120"/>
              <w:jc w:val="center"/>
              <w:rPr>
                <w:rFonts w:eastAsia="Calibri"/>
                <w:sz w:val="26"/>
                <w:szCs w:val="26"/>
              </w:rPr>
            </w:pPr>
            <w:r w:rsidRPr="00E93C43">
              <w:rPr>
                <w:rFonts w:eastAsia="Calibri"/>
                <w:sz w:val="26"/>
                <w:szCs w:val="26"/>
              </w:rPr>
              <w:t>7</w:t>
            </w:r>
          </w:p>
        </w:tc>
        <w:tc>
          <w:tcPr>
            <w:tcW w:w="1701" w:type="dxa"/>
            <w:vAlign w:val="center"/>
          </w:tcPr>
          <w:p w14:paraId="5ADAE467" w14:textId="77777777" w:rsidR="00E93C43" w:rsidRPr="00E93C43" w:rsidRDefault="00E93C43" w:rsidP="00122BD3">
            <w:pPr>
              <w:spacing w:before="120"/>
              <w:jc w:val="center"/>
              <w:rPr>
                <w:rFonts w:eastAsia="Calibri"/>
                <w:sz w:val="26"/>
                <w:szCs w:val="26"/>
              </w:rPr>
            </w:pPr>
            <w:r w:rsidRPr="00E93C43">
              <w:rPr>
                <w:rFonts w:eastAsia="Calibri"/>
                <w:sz w:val="26"/>
                <w:szCs w:val="26"/>
              </w:rPr>
              <w:t>416.667</w:t>
            </w:r>
          </w:p>
        </w:tc>
        <w:tc>
          <w:tcPr>
            <w:tcW w:w="992" w:type="dxa"/>
            <w:vAlign w:val="center"/>
          </w:tcPr>
          <w:p w14:paraId="1A7923C7" w14:textId="77777777" w:rsidR="00E93C43" w:rsidRPr="00E93C43" w:rsidRDefault="00E93C43" w:rsidP="00122BD3">
            <w:pPr>
              <w:spacing w:before="120"/>
              <w:jc w:val="center"/>
              <w:rPr>
                <w:rFonts w:eastAsia="Calibri"/>
                <w:sz w:val="26"/>
                <w:szCs w:val="26"/>
              </w:rPr>
            </w:pPr>
            <w:r w:rsidRPr="00E93C43">
              <w:rPr>
                <w:rFonts w:eastAsia="Calibri"/>
                <w:sz w:val="26"/>
                <w:szCs w:val="26"/>
              </w:rPr>
              <w:t>12</w:t>
            </w:r>
          </w:p>
        </w:tc>
        <w:tc>
          <w:tcPr>
            <w:tcW w:w="1984" w:type="dxa"/>
            <w:vAlign w:val="center"/>
          </w:tcPr>
          <w:p w14:paraId="345E5366" w14:textId="77777777" w:rsidR="00E93C43" w:rsidRPr="00E93C43" w:rsidRDefault="00E93C43" w:rsidP="00122BD3">
            <w:pPr>
              <w:spacing w:before="120"/>
              <w:jc w:val="right"/>
              <w:rPr>
                <w:rFonts w:eastAsia="Calibri"/>
                <w:sz w:val="26"/>
                <w:szCs w:val="26"/>
              </w:rPr>
            </w:pPr>
            <w:r w:rsidRPr="00E93C43">
              <w:rPr>
                <w:rFonts w:eastAsia="Calibri"/>
                <w:sz w:val="26"/>
                <w:szCs w:val="26"/>
              </w:rPr>
              <w:t xml:space="preserve">  35.000.028 </w:t>
            </w:r>
          </w:p>
        </w:tc>
      </w:tr>
      <w:tr w:rsidR="00E93C43" w:rsidRPr="00E93C43" w14:paraId="19A94B44" w14:textId="77777777" w:rsidTr="009C1340">
        <w:trPr>
          <w:trHeight w:val="817"/>
        </w:trPr>
        <w:tc>
          <w:tcPr>
            <w:tcW w:w="562" w:type="dxa"/>
            <w:vAlign w:val="center"/>
          </w:tcPr>
          <w:p w14:paraId="4DBB9F88" w14:textId="77777777" w:rsidR="00E93C43" w:rsidRPr="00E93C43" w:rsidRDefault="00E93C43" w:rsidP="00122BD3">
            <w:pPr>
              <w:spacing w:before="120"/>
              <w:jc w:val="center"/>
              <w:rPr>
                <w:rFonts w:eastAsia="Calibri"/>
                <w:sz w:val="26"/>
                <w:szCs w:val="26"/>
              </w:rPr>
            </w:pPr>
            <w:r w:rsidRPr="00E93C43">
              <w:rPr>
                <w:rFonts w:eastAsia="Calibri"/>
                <w:sz w:val="26"/>
                <w:szCs w:val="26"/>
              </w:rPr>
              <w:t>4</w:t>
            </w:r>
          </w:p>
        </w:tc>
        <w:tc>
          <w:tcPr>
            <w:tcW w:w="3657" w:type="dxa"/>
          </w:tcPr>
          <w:p w14:paraId="31E3F0AF" w14:textId="77777777" w:rsidR="00E93C43" w:rsidRPr="00E93C43" w:rsidRDefault="00E93C43" w:rsidP="00122BD3">
            <w:pPr>
              <w:spacing w:before="120"/>
              <w:rPr>
                <w:rFonts w:eastAsia="Calibri"/>
                <w:sz w:val="26"/>
                <w:szCs w:val="26"/>
              </w:rPr>
            </w:pPr>
            <w:r w:rsidRPr="00E93C43">
              <w:rPr>
                <w:rFonts w:eastAsia="Calibri"/>
                <w:sz w:val="26"/>
                <w:szCs w:val="26"/>
              </w:rPr>
              <w:t xml:space="preserve">Phó trưởng thôn </w:t>
            </w:r>
            <w:r w:rsidRPr="00E93C43">
              <w:rPr>
                <w:rFonts w:eastAsia="Calibri"/>
                <w:i/>
                <w:sz w:val="26"/>
                <w:szCs w:val="26"/>
              </w:rPr>
              <w:t>(Kon Tun, Đăk Pờ Trang, Kon Ling, Ngọc Leang, Tu Mơ Rông, Đăk Siêng, Mô Pả)</w:t>
            </w:r>
          </w:p>
        </w:tc>
        <w:tc>
          <w:tcPr>
            <w:tcW w:w="851" w:type="dxa"/>
            <w:vAlign w:val="center"/>
          </w:tcPr>
          <w:p w14:paraId="10953FF8" w14:textId="77777777" w:rsidR="00E93C43" w:rsidRPr="00E93C43" w:rsidRDefault="00E93C43" w:rsidP="00122BD3">
            <w:pPr>
              <w:spacing w:before="120"/>
              <w:jc w:val="center"/>
              <w:rPr>
                <w:rFonts w:eastAsia="Calibri"/>
                <w:sz w:val="26"/>
                <w:szCs w:val="26"/>
              </w:rPr>
            </w:pPr>
            <w:r w:rsidRPr="00E93C43">
              <w:rPr>
                <w:rFonts w:eastAsia="Calibri"/>
                <w:sz w:val="26"/>
                <w:szCs w:val="26"/>
              </w:rPr>
              <w:t>7</w:t>
            </w:r>
          </w:p>
        </w:tc>
        <w:tc>
          <w:tcPr>
            <w:tcW w:w="1701" w:type="dxa"/>
            <w:vAlign w:val="center"/>
          </w:tcPr>
          <w:p w14:paraId="48C3D121" w14:textId="77777777" w:rsidR="00E93C43" w:rsidRPr="00E93C43" w:rsidRDefault="00E93C43" w:rsidP="00122BD3">
            <w:pPr>
              <w:spacing w:before="120"/>
              <w:jc w:val="center"/>
              <w:rPr>
                <w:rFonts w:eastAsia="Calibri"/>
                <w:sz w:val="26"/>
                <w:szCs w:val="26"/>
              </w:rPr>
            </w:pPr>
            <w:r w:rsidRPr="00E93C43">
              <w:rPr>
                <w:rFonts w:eastAsia="Calibri"/>
                <w:sz w:val="26"/>
                <w:szCs w:val="26"/>
              </w:rPr>
              <w:t>416.667</w:t>
            </w:r>
          </w:p>
        </w:tc>
        <w:tc>
          <w:tcPr>
            <w:tcW w:w="992" w:type="dxa"/>
            <w:vAlign w:val="center"/>
          </w:tcPr>
          <w:p w14:paraId="1B3AB622" w14:textId="77777777" w:rsidR="00E93C43" w:rsidRPr="00E93C43" w:rsidRDefault="00E93C43" w:rsidP="00122BD3">
            <w:pPr>
              <w:spacing w:before="120"/>
              <w:jc w:val="center"/>
              <w:rPr>
                <w:rFonts w:eastAsia="Calibri"/>
                <w:sz w:val="26"/>
                <w:szCs w:val="26"/>
              </w:rPr>
            </w:pPr>
            <w:r w:rsidRPr="00E93C43">
              <w:rPr>
                <w:rFonts w:eastAsia="Calibri"/>
                <w:sz w:val="26"/>
                <w:szCs w:val="26"/>
              </w:rPr>
              <w:t>12</w:t>
            </w:r>
          </w:p>
        </w:tc>
        <w:tc>
          <w:tcPr>
            <w:tcW w:w="1984" w:type="dxa"/>
            <w:vAlign w:val="center"/>
          </w:tcPr>
          <w:p w14:paraId="3669F358" w14:textId="77777777" w:rsidR="00E93C43" w:rsidRPr="00E93C43" w:rsidRDefault="00E93C43" w:rsidP="00122BD3">
            <w:pPr>
              <w:spacing w:before="120"/>
              <w:jc w:val="right"/>
              <w:rPr>
                <w:rFonts w:eastAsia="Calibri"/>
                <w:sz w:val="26"/>
                <w:szCs w:val="26"/>
              </w:rPr>
            </w:pPr>
            <w:r w:rsidRPr="00E93C43">
              <w:rPr>
                <w:rFonts w:eastAsia="Calibri"/>
                <w:sz w:val="26"/>
                <w:szCs w:val="26"/>
              </w:rPr>
              <w:t xml:space="preserve">  35.000.028 </w:t>
            </w:r>
          </w:p>
        </w:tc>
      </w:tr>
      <w:tr w:rsidR="00E93C43" w:rsidRPr="00E93C43" w14:paraId="059ABD60" w14:textId="77777777" w:rsidTr="009C1340">
        <w:trPr>
          <w:trHeight w:val="835"/>
        </w:trPr>
        <w:tc>
          <w:tcPr>
            <w:tcW w:w="562" w:type="dxa"/>
            <w:vAlign w:val="center"/>
          </w:tcPr>
          <w:p w14:paraId="0EB93072" w14:textId="77777777" w:rsidR="00E93C43" w:rsidRPr="00E93C43" w:rsidRDefault="00E93C43" w:rsidP="00122BD3">
            <w:pPr>
              <w:spacing w:before="120"/>
              <w:jc w:val="center"/>
              <w:rPr>
                <w:rFonts w:eastAsia="Calibri"/>
                <w:sz w:val="26"/>
                <w:szCs w:val="26"/>
              </w:rPr>
            </w:pPr>
            <w:r w:rsidRPr="00E93C43">
              <w:rPr>
                <w:rFonts w:eastAsia="Calibri"/>
                <w:sz w:val="26"/>
                <w:szCs w:val="26"/>
              </w:rPr>
              <w:t>5</w:t>
            </w:r>
          </w:p>
        </w:tc>
        <w:tc>
          <w:tcPr>
            <w:tcW w:w="3657" w:type="dxa"/>
          </w:tcPr>
          <w:p w14:paraId="7184367D"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cựu chiến binh thôn </w:t>
            </w:r>
            <w:r w:rsidRPr="00E93C43">
              <w:rPr>
                <w:rFonts w:eastAsia="Calibri"/>
                <w:i/>
                <w:sz w:val="26"/>
                <w:szCs w:val="26"/>
              </w:rPr>
              <w:t>(Kon Tun, Đăk Pờ Trang, Kon Ling, Ngọc Leang, Tu Mơ Rông, Đăk Siêng, Mô Pả)</w:t>
            </w:r>
          </w:p>
        </w:tc>
        <w:tc>
          <w:tcPr>
            <w:tcW w:w="851" w:type="dxa"/>
            <w:vAlign w:val="center"/>
          </w:tcPr>
          <w:p w14:paraId="782B58A3" w14:textId="77777777" w:rsidR="00E93C43" w:rsidRPr="00E93C43" w:rsidRDefault="00E93C43" w:rsidP="00122BD3">
            <w:pPr>
              <w:spacing w:before="120"/>
              <w:jc w:val="center"/>
              <w:rPr>
                <w:rFonts w:eastAsia="Calibri"/>
                <w:sz w:val="28"/>
                <w:szCs w:val="28"/>
              </w:rPr>
            </w:pPr>
            <w:r w:rsidRPr="00E93C43">
              <w:rPr>
                <w:sz w:val="28"/>
                <w:szCs w:val="28"/>
              </w:rPr>
              <w:t>7</w:t>
            </w:r>
          </w:p>
        </w:tc>
        <w:tc>
          <w:tcPr>
            <w:tcW w:w="1701" w:type="dxa"/>
            <w:vAlign w:val="center"/>
          </w:tcPr>
          <w:p w14:paraId="31F44F8A" w14:textId="77777777" w:rsidR="00E93C43" w:rsidRPr="00E93C43" w:rsidRDefault="00E93C43" w:rsidP="00122BD3">
            <w:pPr>
              <w:spacing w:before="120"/>
              <w:jc w:val="center"/>
              <w:rPr>
                <w:rFonts w:eastAsia="Calibri"/>
                <w:sz w:val="28"/>
                <w:szCs w:val="28"/>
              </w:rPr>
            </w:pPr>
            <w:r w:rsidRPr="00E93C43">
              <w:rPr>
                <w:rFonts w:eastAsia="Calibri"/>
                <w:sz w:val="26"/>
                <w:szCs w:val="26"/>
              </w:rPr>
              <w:t>416.666</w:t>
            </w:r>
          </w:p>
        </w:tc>
        <w:tc>
          <w:tcPr>
            <w:tcW w:w="992" w:type="dxa"/>
            <w:vAlign w:val="center"/>
          </w:tcPr>
          <w:p w14:paraId="049C3163" w14:textId="77777777" w:rsidR="00E93C43" w:rsidRPr="00E93C43" w:rsidRDefault="00E93C43" w:rsidP="00122BD3">
            <w:pPr>
              <w:spacing w:before="120"/>
              <w:jc w:val="center"/>
              <w:rPr>
                <w:rFonts w:eastAsia="Calibri"/>
                <w:sz w:val="28"/>
                <w:szCs w:val="28"/>
              </w:rPr>
            </w:pPr>
            <w:r w:rsidRPr="00E93C43">
              <w:rPr>
                <w:sz w:val="28"/>
                <w:szCs w:val="28"/>
              </w:rPr>
              <w:t>12</w:t>
            </w:r>
          </w:p>
        </w:tc>
        <w:tc>
          <w:tcPr>
            <w:tcW w:w="1984" w:type="dxa"/>
            <w:vAlign w:val="center"/>
          </w:tcPr>
          <w:p w14:paraId="771F44AE" w14:textId="77777777" w:rsidR="00E93C43" w:rsidRPr="00E93C43" w:rsidRDefault="00E93C43" w:rsidP="00122BD3">
            <w:pPr>
              <w:spacing w:before="120"/>
              <w:jc w:val="right"/>
              <w:rPr>
                <w:rFonts w:eastAsia="Calibri"/>
                <w:sz w:val="28"/>
                <w:szCs w:val="28"/>
              </w:rPr>
            </w:pPr>
            <w:r w:rsidRPr="00E93C43">
              <w:rPr>
                <w:sz w:val="28"/>
                <w:szCs w:val="28"/>
              </w:rPr>
              <w:t xml:space="preserve"> 34.999.944 </w:t>
            </w:r>
          </w:p>
        </w:tc>
      </w:tr>
      <w:tr w:rsidR="00E93C43" w:rsidRPr="00E93C43" w14:paraId="730C7B8F" w14:textId="77777777" w:rsidTr="009C1340">
        <w:trPr>
          <w:trHeight w:val="930"/>
        </w:trPr>
        <w:tc>
          <w:tcPr>
            <w:tcW w:w="562" w:type="dxa"/>
            <w:vAlign w:val="center"/>
          </w:tcPr>
          <w:p w14:paraId="1C5FD096" w14:textId="77777777" w:rsidR="00E93C43" w:rsidRPr="00E93C43" w:rsidRDefault="00E93C43" w:rsidP="00122BD3">
            <w:pPr>
              <w:spacing w:before="120"/>
              <w:jc w:val="center"/>
              <w:rPr>
                <w:rFonts w:eastAsia="Calibri"/>
                <w:sz w:val="26"/>
                <w:szCs w:val="26"/>
              </w:rPr>
            </w:pPr>
            <w:r w:rsidRPr="00E93C43">
              <w:rPr>
                <w:rFonts w:eastAsia="Calibri"/>
                <w:sz w:val="26"/>
                <w:szCs w:val="26"/>
              </w:rPr>
              <w:t>6</w:t>
            </w:r>
          </w:p>
        </w:tc>
        <w:tc>
          <w:tcPr>
            <w:tcW w:w="3657" w:type="dxa"/>
          </w:tcPr>
          <w:p w14:paraId="22D1D3A0"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nông dân thôn </w:t>
            </w:r>
            <w:r w:rsidRPr="00E93C43">
              <w:rPr>
                <w:rFonts w:eastAsia="Calibri"/>
                <w:i/>
                <w:sz w:val="26"/>
                <w:szCs w:val="26"/>
              </w:rPr>
              <w:t>(Kon Tun, Đăk Pờ Trang, Kon Ling, Tu Mơ Rông, Đăk Siêng, Mô Pả)</w:t>
            </w:r>
          </w:p>
        </w:tc>
        <w:tc>
          <w:tcPr>
            <w:tcW w:w="851" w:type="dxa"/>
            <w:vAlign w:val="center"/>
          </w:tcPr>
          <w:p w14:paraId="66B05F63" w14:textId="77777777" w:rsidR="00E93C43" w:rsidRPr="00E93C43" w:rsidRDefault="00E93C43" w:rsidP="00122BD3">
            <w:pPr>
              <w:spacing w:before="120"/>
              <w:jc w:val="center"/>
              <w:rPr>
                <w:rFonts w:eastAsia="Calibri"/>
                <w:sz w:val="26"/>
                <w:szCs w:val="26"/>
              </w:rPr>
            </w:pPr>
            <w:r w:rsidRPr="00E93C43">
              <w:rPr>
                <w:sz w:val="28"/>
                <w:szCs w:val="28"/>
              </w:rPr>
              <w:t>6</w:t>
            </w:r>
          </w:p>
        </w:tc>
        <w:tc>
          <w:tcPr>
            <w:tcW w:w="1701" w:type="dxa"/>
            <w:vAlign w:val="center"/>
          </w:tcPr>
          <w:p w14:paraId="174856FF" w14:textId="77777777" w:rsidR="00E93C43" w:rsidRPr="00E93C43" w:rsidRDefault="00E93C43" w:rsidP="00122BD3">
            <w:pPr>
              <w:spacing w:before="120"/>
              <w:jc w:val="center"/>
              <w:rPr>
                <w:rFonts w:eastAsia="Calibri"/>
                <w:sz w:val="26"/>
                <w:szCs w:val="26"/>
              </w:rPr>
            </w:pPr>
            <w:r w:rsidRPr="00E93C43">
              <w:rPr>
                <w:rFonts w:eastAsia="Calibri"/>
                <w:sz w:val="26"/>
                <w:szCs w:val="26"/>
              </w:rPr>
              <w:t>416.666</w:t>
            </w:r>
          </w:p>
        </w:tc>
        <w:tc>
          <w:tcPr>
            <w:tcW w:w="992" w:type="dxa"/>
            <w:vAlign w:val="center"/>
          </w:tcPr>
          <w:p w14:paraId="4D3E3C0B" w14:textId="77777777" w:rsidR="00E93C43" w:rsidRPr="00E93C43" w:rsidRDefault="00E93C43" w:rsidP="00122BD3">
            <w:pPr>
              <w:spacing w:before="120"/>
              <w:jc w:val="center"/>
              <w:rPr>
                <w:rFonts w:eastAsia="Calibri"/>
                <w:sz w:val="26"/>
                <w:szCs w:val="26"/>
              </w:rPr>
            </w:pPr>
            <w:r w:rsidRPr="00E93C43">
              <w:rPr>
                <w:sz w:val="28"/>
                <w:szCs w:val="28"/>
              </w:rPr>
              <w:t>12</w:t>
            </w:r>
          </w:p>
        </w:tc>
        <w:tc>
          <w:tcPr>
            <w:tcW w:w="1984" w:type="dxa"/>
            <w:vAlign w:val="center"/>
          </w:tcPr>
          <w:p w14:paraId="67924FCE" w14:textId="77777777" w:rsidR="00E93C43" w:rsidRPr="00E93C43" w:rsidRDefault="00E93C43" w:rsidP="00122BD3">
            <w:pPr>
              <w:spacing w:before="120"/>
              <w:jc w:val="right"/>
              <w:rPr>
                <w:rFonts w:eastAsia="Calibri"/>
                <w:sz w:val="26"/>
                <w:szCs w:val="26"/>
              </w:rPr>
            </w:pPr>
            <w:r w:rsidRPr="00E93C43">
              <w:rPr>
                <w:sz w:val="28"/>
                <w:szCs w:val="28"/>
              </w:rPr>
              <w:t xml:space="preserve">  29.999.952 </w:t>
            </w:r>
          </w:p>
        </w:tc>
      </w:tr>
      <w:tr w:rsidR="00E93C43" w:rsidRPr="00E93C43" w14:paraId="64771F1B" w14:textId="77777777" w:rsidTr="009C1340">
        <w:trPr>
          <w:trHeight w:val="930"/>
        </w:trPr>
        <w:tc>
          <w:tcPr>
            <w:tcW w:w="562" w:type="dxa"/>
            <w:vAlign w:val="center"/>
          </w:tcPr>
          <w:p w14:paraId="40ED021A" w14:textId="77777777" w:rsidR="00E93C43" w:rsidRPr="00E93C43" w:rsidRDefault="00E93C43" w:rsidP="00122BD3">
            <w:pPr>
              <w:spacing w:before="120"/>
              <w:jc w:val="center"/>
              <w:rPr>
                <w:rFonts w:eastAsia="Calibri"/>
                <w:sz w:val="26"/>
                <w:szCs w:val="26"/>
              </w:rPr>
            </w:pPr>
            <w:r w:rsidRPr="00E93C43">
              <w:rPr>
                <w:rFonts w:eastAsia="Calibri"/>
                <w:sz w:val="26"/>
                <w:szCs w:val="26"/>
              </w:rPr>
              <w:t>7</w:t>
            </w:r>
          </w:p>
        </w:tc>
        <w:tc>
          <w:tcPr>
            <w:tcW w:w="3657" w:type="dxa"/>
          </w:tcPr>
          <w:p w14:paraId="5F7681AD" w14:textId="77777777" w:rsidR="00E93C43" w:rsidRPr="00E93C43" w:rsidRDefault="00E93C43" w:rsidP="00122BD3">
            <w:pPr>
              <w:spacing w:before="120"/>
              <w:rPr>
                <w:rFonts w:eastAsia="Calibri"/>
                <w:sz w:val="26"/>
                <w:szCs w:val="26"/>
              </w:rPr>
            </w:pPr>
            <w:r w:rsidRPr="00E93C43">
              <w:rPr>
                <w:rFonts w:eastAsia="Calibri"/>
                <w:sz w:val="26"/>
                <w:szCs w:val="26"/>
              </w:rPr>
              <w:t xml:space="preserve">Phó trưởng thôn </w:t>
            </w:r>
            <w:r w:rsidRPr="00E93C43">
              <w:rPr>
                <w:rFonts w:eastAsia="Calibri"/>
                <w:i/>
                <w:sz w:val="26"/>
                <w:szCs w:val="26"/>
              </w:rPr>
              <w:t>(Kon Tun, Mô Pả )</w:t>
            </w:r>
          </w:p>
        </w:tc>
        <w:tc>
          <w:tcPr>
            <w:tcW w:w="851" w:type="dxa"/>
            <w:vAlign w:val="center"/>
          </w:tcPr>
          <w:p w14:paraId="6059A8B5"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6AA9FFF1" w14:textId="77777777" w:rsidR="00E93C43" w:rsidRPr="00E93C43" w:rsidRDefault="00E93C43" w:rsidP="00122BD3">
            <w:pPr>
              <w:spacing w:before="120"/>
              <w:jc w:val="center"/>
              <w:rPr>
                <w:rFonts w:eastAsia="Calibri"/>
                <w:sz w:val="26"/>
                <w:szCs w:val="26"/>
              </w:rPr>
            </w:pPr>
            <w:r w:rsidRPr="00E93C43">
              <w:rPr>
                <w:sz w:val="28"/>
                <w:szCs w:val="28"/>
              </w:rPr>
              <w:t>347.223</w:t>
            </w:r>
          </w:p>
        </w:tc>
        <w:tc>
          <w:tcPr>
            <w:tcW w:w="992" w:type="dxa"/>
            <w:vAlign w:val="center"/>
          </w:tcPr>
          <w:p w14:paraId="16CCB8BD"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46D7EB9F" w14:textId="77777777" w:rsidR="00E93C43" w:rsidRPr="00E93C43" w:rsidRDefault="00E93C43" w:rsidP="00122BD3">
            <w:pPr>
              <w:spacing w:before="120"/>
              <w:jc w:val="right"/>
              <w:rPr>
                <w:sz w:val="28"/>
                <w:szCs w:val="28"/>
              </w:rPr>
            </w:pPr>
            <w:r w:rsidRPr="00E93C43">
              <w:rPr>
                <w:sz w:val="28"/>
                <w:szCs w:val="28"/>
              </w:rPr>
              <w:t xml:space="preserve"> 8.333.352 </w:t>
            </w:r>
          </w:p>
        </w:tc>
      </w:tr>
      <w:tr w:rsidR="00E93C43" w:rsidRPr="00E93C43" w14:paraId="37B7940C" w14:textId="77777777" w:rsidTr="009C1340">
        <w:trPr>
          <w:trHeight w:val="930"/>
        </w:trPr>
        <w:tc>
          <w:tcPr>
            <w:tcW w:w="562" w:type="dxa"/>
            <w:vAlign w:val="center"/>
          </w:tcPr>
          <w:p w14:paraId="48F141AC" w14:textId="77777777" w:rsidR="00E93C43" w:rsidRPr="00E93C43" w:rsidRDefault="00E93C43" w:rsidP="00122BD3">
            <w:pPr>
              <w:spacing w:before="120"/>
              <w:jc w:val="center"/>
              <w:rPr>
                <w:rFonts w:eastAsia="Calibri"/>
                <w:sz w:val="26"/>
                <w:szCs w:val="26"/>
              </w:rPr>
            </w:pPr>
            <w:r w:rsidRPr="00E93C43">
              <w:rPr>
                <w:rFonts w:eastAsia="Calibri"/>
                <w:sz w:val="26"/>
                <w:szCs w:val="26"/>
              </w:rPr>
              <w:t>8</w:t>
            </w:r>
          </w:p>
        </w:tc>
        <w:tc>
          <w:tcPr>
            <w:tcW w:w="3657" w:type="dxa"/>
          </w:tcPr>
          <w:p w14:paraId="6A714EC8" w14:textId="77777777" w:rsidR="00E93C43" w:rsidRPr="00E93C43" w:rsidRDefault="00E93C43" w:rsidP="00122BD3">
            <w:pPr>
              <w:spacing w:before="120"/>
              <w:rPr>
                <w:rFonts w:eastAsia="Calibri"/>
                <w:sz w:val="26"/>
                <w:szCs w:val="26"/>
              </w:rPr>
            </w:pPr>
            <w:r w:rsidRPr="00E93C43">
              <w:rPr>
                <w:rFonts w:eastAsia="Calibri"/>
                <w:sz w:val="26"/>
                <w:szCs w:val="26"/>
              </w:rPr>
              <w:t xml:space="preserve">Bí thư chi đoàn thôn </w:t>
            </w:r>
            <w:r w:rsidRPr="00E93C43">
              <w:rPr>
                <w:rFonts w:eastAsia="Calibri"/>
                <w:i/>
                <w:sz w:val="26"/>
                <w:szCs w:val="26"/>
              </w:rPr>
              <w:t>(Kon Tun, Mô Pả )</w:t>
            </w:r>
          </w:p>
        </w:tc>
        <w:tc>
          <w:tcPr>
            <w:tcW w:w="851" w:type="dxa"/>
            <w:vAlign w:val="center"/>
          </w:tcPr>
          <w:p w14:paraId="17E82CB2"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41075A91" w14:textId="77777777" w:rsidR="00E93C43" w:rsidRPr="00E93C43" w:rsidRDefault="00E93C43" w:rsidP="00122BD3">
            <w:pPr>
              <w:spacing w:before="120"/>
              <w:jc w:val="center"/>
              <w:rPr>
                <w:rFonts w:eastAsia="Calibri"/>
                <w:sz w:val="26"/>
                <w:szCs w:val="26"/>
              </w:rPr>
            </w:pPr>
            <w:r w:rsidRPr="00E93C43">
              <w:rPr>
                <w:sz w:val="28"/>
                <w:szCs w:val="28"/>
              </w:rPr>
              <w:t>347.222</w:t>
            </w:r>
          </w:p>
        </w:tc>
        <w:tc>
          <w:tcPr>
            <w:tcW w:w="992" w:type="dxa"/>
            <w:vAlign w:val="center"/>
          </w:tcPr>
          <w:p w14:paraId="522A4577"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3AB7C970" w14:textId="77777777" w:rsidR="00E93C43" w:rsidRPr="00E93C43" w:rsidRDefault="00E93C43" w:rsidP="00122BD3">
            <w:pPr>
              <w:spacing w:before="120"/>
              <w:jc w:val="right"/>
              <w:rPr>
                <w:sz w:val="28"/>
                <w:szCs w:val="28"/>
              </w:rPr>
            </w:pPr>
            <w:r w:rsidRPr="00E93C43">
              <w:rPr>
                <w:sz w:val="28"/>
                <w:szCs w:val="28"/>
              </w:rPr>
              <w:t xml:space="preserve">  8.333.328 </w:t>
            </w:r>
          </w:p>
        </w:tc>
      </w:tr>
      <w:tr w:rsidR="00E93C43" w:rsidRPr="00E93C43" w14:paraId="2D8E5E84" w14:textId="77777777" w:rsidTr="009C1340">
        <w:trPr>
          <w:trHeight w:val="912"/>
        </w:trPr>
        <w:tc>
          <w:tcPr>
            <w:tcW w:w="562" w:type="dxa"/>
            <w:vAlign w:val="center"/>
          </w:tcPr>
          <w:p w14:paraId="18B75958" w14:textId="77777777" w:rsidR="00E93C43" w:rsidRPr="00E93C43" w:rsidRDefault="00E93C43" w:rsidP="00122BD3">
            <w:pPr>
              <w:spacing w:before="120"/>
              <w:jc w:val="center"/>
              <w:rPr>
                <w:rFonts w:eastAsia="Calibri"/>
                <w:sz w:val="26"/>
                <w:szCs w:val="26"/>
              </w:rPr>
            </w:pPr>
            <w:r w:rsidRPr="00E93C43">
              <w:rPr>
                <w:rFonts w:eastAsia="Calibri"/>
                <w:sz w:val="26"/>
                <w:szCs w:val="26"/>
              </w:rPr>
              <w:t>9</w:t>
            </w:r>
          </w:p>
        </w:tc>
        <w:tc>
          <w:tcPr>
            <w:tcW w:w="3657" w:type="dxa"/>
          </w:tcPr>
          <w:p w14:paraId="4CEB354C"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phụ nữ thôn </w:t>
            </w:r>
            <w:r w:rsidRPr="00E93C43">
              <w:rPr>
                <w:rFonts w:eastAsia="Calibri"/>
                <w:i/>
                <w:sz w:val="26"/>
                <w:szCs w:val="26"/>
              </w:rPr>
              <w:t>(Kon Tun Mô Pả )</w:t>
            </w:r>
          </w:p>
        </w:tc>
        <w:tc>
          <w:tcPr>
            <w:tcW w:w="851" w:type="dxa"/>
            <w:vAlign w:val="center"/>
          </w:tcPr>
          <w:p w14:paraId="76688484" w14:textId="77777777" w:rsidR="00E93C43" w:rsidRPr="00E93C43" w:rsidRDefault="00E93C43" w:rsidP="00122BD3">
            <w:pPr>
              <w:spacing w:before="120"/>
              <w:jc w:val="center"/>
              <w:rPr>
                <w:rFonts w:eastAsia="Calibri"/>
                <w:sz w:val="26"/>
                <w:szCs w:val="26"/>
              </w:rPr>
            </w:pPr>
            <w:r w:rsidRPr="00E93C43">
              <w:rPr>
                <w:sz w:val="28"/>
                <w:szCs w:val="28"/>
              </w:rPr>
              <w:t>2</w:t>
            </w:r>
          </w:p>
        </w:tc>
        <w:tc>
          <w:tcPr>
            <w:tcW w:w="1701" w:type="dxa"/>
            <w:vAlign w:val="center"/>
          </w:tcPr>
          <w:p w14:paraId="22B0A8FA" w14:textId="77777777" w:rsidR="00E93C43" w:rsidRPr="00E93C43" w:rsidRDefault="00E93C43" w:rsidP="00122BD3">
            <w:pPr>
              <w:spacing w:before="120"/>
              <w:jc w:val="center"/>
              <w:rPr>
                <w:rFonts w:eastAsia="Calibri"/>
                <w:sz w:val="26"/>
                <w:szCs w:val="26"/>
              </w:rPr>
            </w:pPr>
            <w:r w:rsidRPr="00E93C43">
              <w:rPr>
                <w:sz w:val="28"/>
                <w:szCs w:val="28"/>
              </w:rPr>
              <w:t>347.222</w:t>
            </w:r>
          </w:p>
        </w:tc>
        <w:tc>
          <w:tcPr>
            <w:tcW w:w="992" w:type="dxa"/>
            <w:vAlign w:val="center"/>
          </w:tcPr>
          <w:p w14:paraId="6E4F3D62" w14:textId="77777777" w:rsidR="00E93C43" w:rsidRPr="00E93C43" w:rsidRDefault="00E93C43" w:rsidP="00122BD3">
            <w:pPr>
              <w:spacing w:before="120"/>
              <w:jc w:val="center"/>
              <w:rPr>
                <w:rFonts w:eastAsia="Calibri"/>
                <w:sz w:val="26"/>
                <w:szCs w:val="26"/>
              </w:rPr>
            </w:pPr>
            <w:r w:rsidRPr="00E93C43">
              <w:rPr>
                <w:sz w:val="28"/>
                <w:szCs w:val="28"/>
              </w:rPr>
              <w:t>12</w:t>
            </w:r>
          </w:p>
        </w:tc>
        <w:tc>
          <w:tcPr>
            <w:tcW w:w="1984" w:type="dxa"/>
            <w:vAlign w:val="center"/>
          </w:tcPr>
          <w:p w14:paraId="70F2CC23" w14:textId="77777777" w:rsidR="00E93C43" w:rsidRPr="00E93C43" w:rsidRDefault="00E93C43" w:rsidP="00122BD3">
            <w:pPr>
              <w:spacing w:before="120"/>
              <w:jc w:val="right"/>
              <w:rPr>
                <w:rFonts w:eastAsia="Calibri"/>
                <w:sz w:val="26"/>
                <w:szCs w:val="26"/>
              </w:rPr>
            </w:pPr>
            <w:r w:rsidRPr="00E93C43">
              <w:rPr>
                <w:sz w:val="28"/>
                <w:szCs w:val="28"/>
              </w:rPr>
              <w:t xml:space="preserve">  8.333.328 </w:t>
            </w:r>
          </w:p>
        </w:tc>
      </w:tr>
      <w:tr w:rsidR="00E93C43" w:rsidRPr="00E93C43" w14:paraId="2B315426" w14:textId="77777777" w:rsidTr="009C1340">
        <w:trPr>
          <w:trHeight w:val="895"/>
        </w:trPr>
        <w:tc>
          <w:tcPr>
            <w:tcW w:w="562" w:type="dxa"/>
            <w:vAlign w:val="center"/>
          </w:tcPr>
          <w:p w14:paraId="49CCB4E9" w14:textId="77777777" w:rsidR="00E93C43" w:rsidRPr="00E93C43" w:rsidRDefault="00E93C43" w:rsidP="00122BD3">
            <w:pPr>
              <w:spacing w:before="120"/>
              <w:jc w:val="center"/>
              <w:rPr>
                <w:rFonts w:eastAsia="Calibri"/>
                <w:sz w:val="26"/>
                <w:szCs w:val="26"/>
              </w:rPr>
            </w:pPr>
            <w:r w:rsidRPr="00E93C43">
              <w:rPr>
                <w:rFonts w:eastAsia="Calibri"/>
                <w:sz w:val="26"/>
                <w:szCs w:val="26"/>
              </w:rPr>
              <w:t>10</w:t>
            </w:r>
          </w:p>
        </w:tc>
        <w:tc>
          <w:tcPr>
            <w:tcW w:w="3657" w:type="dxa"/>
          </w:tcPr>
          <w:p w14:paraId="4D452902"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nông dân thôn </w:t>
            </w:r>
            <w:r w:rsidRPr="00E93C43">
              <w:rPr>
                <w:rFonts w:eastAsia="Calibri"/>
                <w:i/>
                <w:sz w:val="26"/>
                <w:szCs w:val="26"/>
              </w:rPr>
              <w:t>(Kon Tun, Mô Pả )</w:t>
            </w:r>
          </w:p>
        </w:tc>
        <w:tc>
          <w:tcPr>
            <w:tcW w:w="851" w:type="dxa"/>
            <w:vAlign w:val="center"/>
          </w:tcPr>
          <w:p w14:paraId="71430DD0" w14:textId="77777777" w:rsidR="00E93C43" w:rsidRPr="00E93C43" w:rsidRDefault="00E93C43" w:rsidP="00122BD3">
            <w:pPr>
              <w:spacing w:before="120"/>
              <w:jc w:val="center"/>
              <w:rPr>
                <w:rFonts w:eastAsia="Calibri"/>
                <w:sz w:val="26"/>
                <w:szCs w:val="26"/>
              </w:rPr>
            </w:pPr>
            <w:r w:rsidRPr="00E93C43">
              <w:rPr>
                <w:sz w:val="28"/>
                <w:szCs w:val="28"/>
              </w:rPr>
              <w:t>2</w:t>
            </w:r>
          </w:p>
        </w:tc>
        <w:tc>
          <w:tcPr>
            <w:tcW w:w="1701" w:type="dxa"/>
            <w:vAlign w:val="center"/>
          </w:tcPr>
          <w:p w14:paraId="3475C778" w14:textId="77777777" w:rsidR="00E93C43" w:rsidRPr="00E93C43" w:rsidRDefault="00E93C43" w:rsidP="00122BD3">
            <w:pPr>
              <w:spacing w:before="120"/>
              <w:jc w:val="center"/>
              <w:rPr>
                <w:rFonts w:eastAsia="Calibri"/>
                <w:sz w:val="26"/>
                <w:szCs w:val="26"/>
              </w:rPr>
            </w:pPr>
            <w:r w:rsidRPr="00E93C43">
              <w:rPr>
                <w:sz w:val="28"/>
                <w:szCs w:val="28"/>
              </w:rPr>
              <w:t>347.222</w:t>
            </w:r>
          </w:p>
        </w:tc>
        <w:tc>
          <w:tcPr>
            <w:tcW w:w="992" w:type="dxa"/>
            <w:vAlign w:val="center"/>
          </w:tcPr>
          <w:p w14:paraId="25721771" w14:textId="77777777" w:rsidR="00E93C43" w:rsidRPr="00E93C43" w:rsidRDefault="00E93C43" w:rsidP="00122BD3">
            <w:pPr>
              <w:spacing w:before="120"/>
              <w:jc w:val="center"/>
              <w:rPr>
                <w:rFonts w:eastAsia="Calibri"/>
                <w:sz w:val="26"/>
                <w:szCs w:val="26"/>
              </w:rPr>
            </w:pPr>
            <w:r w:rsidRPr="00E93C43">
              <w:rPr>
                <w:sz w:val="28"/>
                <w:szCs w:val="28"/>
              </w:rPr>
              <w:t>12</w:t>
            </w:r>
          </w:p>
        </w:tc>
        <w:tc>
          <w:tcPr>
            <w:tcW w:w="1984" w:type="dxa"/>
            <w:vAlign w:val="center"/>
          </w:tcPr>
          <w:p w14:paraId="24FA2384" w14:textId="77777777" w:rsidR="00E93C43" w:rsidRPr="00E93C43" w:rsidRDefault="00E93C43" w:rsidP="00122BD3">
            <w:pPr>
              <w:spacing w:before="120"/>
              <w:jc w:val="right"/>
              <w:rPr>
                <w:rFonts w:eastAsia="Calibri"/>
                <w:sz w:val="26"/>
                <w:szCs w:val="26"/>
              </w:rPr>
            </w:pPr>
            <w:r w:rsidRPr="00E93C43">
              <w:rPr>
                <w:sz w:val="28"/>
                <w:szCs w:val="28"/>
              </w:rPr>
              <w:t xml:space="preserve">  8.333.328 </w:t>
            </w:r>
          </w:p>
        </w:tc>
      </w:tr>
      <w:tr w:rsidR="00E93C43" w:rsidRPr="00E93C43" w14:paraId="5A1739E6" w14:textId="77777777" w:rsidTr="009C1340">
        <w:trPr>
          <w:trHeight w:val="735"/>
        </w:trPr>
        <w:tc>
          <w:tcPr>
            <w:tcW w:w="562" w:type="dxa"/>
            <w:vAlign w:val="center"/>
          </w:tcPr>
          <w:p w14:paraId="1E75FD70" w14:textId="77777777" w:rsidR="00E93C43" w:rsidRPr="00E93C43" w:rsidRDefault="00E93C43" w:rsidP="00122BD3">
            <w:pPr>
              <w:spacing w:before="120"/>
              <w:jc w:val="center"/>
              <w:rPr>
                <w:rFonts w:eastAsia="Calibri"/>
                <w:sz w:val="26"/>
                <w:szCs w:val="26"/>
              </w:rPr>
            </w:pPr>
            <w:r w:rsidRPr="00E93C43">
              <w:rPr>
                <w:rFonts w:eastAsia="Calibri"/>
                <w:sz w:val="26"/>
                <w:szCs w:val="26"/>
              </w:rPr>
              <w:t>11</w:t>
            </w:r>
          </w:p>
        </w:tc>
        <w:tc>
          <w:tcPr>
            <w:tcW w:w="3657" w:type="dxa"/>
          </w:tcPr>
          <w:p w14:paraId="2F887E0A"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hội trưởng cựu chiến binh thôn </w:t>
            </w:r>
            <w:r w:rsidRPr="00E93C43">
              <w:rPr>
                <w:rFonts w:eastAsia="Calibri"/>
                <w:i/>
                <w:sz w:val="26"/>
                <w:szCs w:val="26"/>
              </w:rPr>
              <w:t>(Kon Tun, Mô Pả )</w:t>
            </w:r>
          </w:p>
        </w:tc>
        <w:tc>
          <w:tcPr>
            <w:tcW w:w="851" w:type="dxa"/>
            <w:vAlign w:val="center"/>
          </w:tcPr>
          <w:p w14:paraId="225822FF" w14:textId="77777777" w:rsidR="00E93C43" w:rsidRPr="00E93C43" w:rsidRDefault="00E93C43" w:rsidP="00122BD3">
            <w:pPr>
              <w:spacing w:before="120"/>
              <w:jc w:val="center"/>
              <w:rPr>
                <w:rFonts w:eastAsia="Calibri"/>
                <w:sz w:val="26"/>
                <w:szCs w:val="26"/>
              </w:rPr>
            </w:pPr>
            <w:r w:rsidRPr="00E93C43">
              <w:rPr>
                <w:sz w:val="28"/>
                <w:szCs w:val="28"/>
              </w:rPr>
              <w:t>2</w:t>
            </w:r>
          </w:p>
        </w:tc>
        <w:tc>
          <w:tcPr>
            <w:tcW w:w="1701" w:type="dxa"/>
            <w:vAlign w:val="center"/>
          </w:tcPr>
          <w:p w14:paraId="2A43508D" w14:textId="77777777" w:rsidR="00E93C43" w:rsidRPr="00E93C43" w:rsidRDefault="00E93C43" w:rsidP="00122BD3">
            <w:pPr>
              <w:spacing w:before="120"/>
              <w:jc w:val="center"/>
              <w:rPr>
                <w:rFonts w:eastAsia="Calibri"/>
                <w:sz w:val="26"/>
                <w:szCs w:val="26"/>
              </w:rPr>
            </w:pPr>
            <w:r w:rsidRPr="00E93C43">
              <w:rPr>
                <w:sz w:val="28"/>
                <w:szCs w:val="28"/>
              </w:rPr>
              <w:t>347.222</w:t>
            </w:r>
          </w:p>
        </w:tc>
        <w:tc>
          <w:tcPr>
            <w:tcW w:w="992" w:type="dxa"/>
            <w:vAlign w:val="center"/>
          </w:tcPr>
          <w:p w14:paraId="737608BC" w14:textId="77777777" w:rsidR="00E93C43" w:rsidRPr="00E93C43" w:rsidRDefault="00E93C43" w:rsidP="00122BD3">
            <w:pPr>
              <w:spacing w:before="120"/>
              <w:jc w:val="center"/>
              <w:rPr>
                <w:rFonts w:eastAsia="Calibri"/>
                <w:sz w:val="26"/>
                <w:szCs w:val="26"/>
              </w:rPr>
            </w:pPr>
            <w:r w:rsidRPr="00E93C43">
              <w:rPr>
                <w:sz w:val="28"/>
                <w:szCs w:val="28"/>
              </w:rPr>
              <w:t>12</w:t>
            </w:r>
          </w:p>
        </w:tc>
        <w:tc>
          <w:tcPr>
            <w:tcW w:w="1984" w:type="dxa"/>
            <w:vAlign w:val="center"/>
          </w:tcPr>
          <w:p w14:paraId="123A1A7F" w14:textId="77777777" w:rsidR="00E93C43" w:rsidRPr="00E93C43" w:rsidRDefault="00E93C43" w:rsidP="00122BD3">
            <w:pPr>
              <w:spacing w:before="120"/>
              <w:jc w:val="right"/>
              <w:rPr>
                <w:rFonts w:eastAsia="Calibri"/>
                <w:sz w:val="26"/>
                <w:szCs w:val="26"/>
              </w:rPr>
            </w:pPr>
            <w:r w:rsidRPr="00E93C43">
              <w:rPr>
                <w:sz w:val="28"/>
                <w:szCs w:val="28"/>
              </w:rPr>
              <w:t xml:space="preserve">  8.333.328 </w:t>
            </w:r>
          </w:p>
        </w:tc>
      </w:tr>
      <w:tr w:rsidR="00E93C43" w:rsidRPr="00E93C43" w14:paraId="6E7AE56A" w14:textId="77777777" w:rsidTr="009C1340">
        <w:trPr>
          <w:trHeight w:val="858"/>
        </w:trPr>
        <w:tc>
          <w:tcPr>
            <w:tcW w:w="562" w:type="dxa"/>
            <w:vAlign w:val="center"/>
          </w:tcPr>
          <w:p w14:paraId="48151C7F" w14:textId="77777777" w:rsidR="00E93C43" w:rsidRPr="00E93C43" w:rsidRDefault="00E93C43" w:rsidP="00122BD3">
            <w:pPr>
              <w:spacing w:before="120"/>
              <w:jc w:val="center"/>
              <w:rPr>
                <w:rFonts w:eastAsia="Calibri"/>
                <w:sz w:val="26"/>
                <w:szCs w:val="26"/>
              </w:rPr>
            </w:pPr>
            <w:r w:rsidRPr="00E93C43">
              <w:rPr>
                <w:rFonts w:eastAsia="Calibri"/>
                <w:sz w:val="26"/>
                <w:szCs w:val="26"/>
              </w:rPr>
              <w:t>12</w:t>
            </w:r>
          </w:p>
        </w:tc>
        <w:tc>
          <w:tcPr>
            <w:tcW w:w="3657" w:type="dxa"/>
          </w:tcPr>
          <w:p w14:paraId="6CF31C36" w14:textId="77777777" w:rsidR="00E93C43" w:rsidRPr="00E93C43" w:rsidRDefault="00E93C43" w:rsidP="00122BD3">
            <w:pPr>
              <w:spacing w:before="120"/>
              <w:rPr>
                <w:rFonts w:eastAsia="Calibri"/>
                <w:sz w:val="26"/>
                <w:szCs w:val="26"/>
              </w:rPr>
            </w:pPr>
            <w:r w:rsidRPr="00E93C43">
              <w:rPr>
                <w:rFonts w:eastAsia="Calibri"/>
                <w:sz w:val="26"/>
                <w:szCs w:val="26"/>
              </w:rPr>
              <w:t xml:space="preserve">Phó Bí Thư chi bộ thôn </w:t>
            </w:r>
            <w:r w:rsidRPr="00E93C43">
              <w:rPr>
                <w:rFonts w:eastAsia="Calibri"/>
                <w:i/>
                <w:sz w:val="26"/>
                <w:szCs w:val="26"/>
              </w:rPr>
              <w:t>(Ty Tu, Kon Pia )</w:t>
            </w:r>
          </w:p>
        </w:tc>
        <w:tc>
          <w:tcPr>
            <w:tcW w:w="851" w:type="dxa"/>
            <w:vAlign w:val="center"/>
          </w:tcPr>
          <w:p w14:paraId="458E28EC" w14:textId="77777777" w:rsidR="00E93C43" w:rsidRPr="00E93C43" w:rsidRDefault="00E93C43" w:rsidP="00122BD3">
            <w:pPr>
              <w:spacing w:before="120"/>
              <w:jc w:val="center"/>
              <w:rPr>
                <w:rFonts w:eastAsia="Calibri"/>
                <w:sz w:val="26"/>
                <w:szCs w:val="26"/>
              </w:rPr>
            </w:pPr>
            <w:r w:rsidRPr="00E93C43">
              <w:rPr>
                <w:sz w:val="28"/>
                <w:szCs w:val="28"/>
              </w:rPr>
              <w:t>2</w:t>
            </w:r>
          </w:p>
        </w:tc>
        <w:tc>
          <w:tcPr>
            <w:tcW w:w="1701" w:type="dxa"/>
            <w:vAlign w:val="center"/>
          </w:tcPr>
          <w:p w14:paraId="79C4AF63" w14:textId="77777777" w:rsidR="00E93C43" w:rsidRPr="00E93C43" w:rsidRDefault="00E93C43" w:rsidP="00122BD3">
            <w:pPr>
              <w:spacing w:before="120"/>
              <w:jc w:val="center"/>
              <w:rPr>
                <w:rFonts w:eastAsia="Calibri"/>
                <w:sz w:val="26"/>
                <w:szCs w:val="26"/>
              </w:rPr>
            </w:pPr>
            <w:r w:rsidRPr="00E93C43">
              <w:rPr>
                <w:sz w:val="28"/>
                <w:szCs w:val="28"/>
              </w:rPr>
              <w:t>347.223</w:t>
            </w:r>
          </w:p>
        </w:tc>
        <w:tc>
          <w:tcPr>
            <w:tcW w:w="992" w:type="dxa"/>
            <w:vAlign w:val="center"/>
          </w:tcPr>
          <w:p w14:paraId="09895803" w14:textId="77777777" w:rsidR="00E93C43" w:rsidRPr="00E93C43" w:rsidRDefault="00E93C43" w:rsidP="00122BD3">
            <w:pPr>
              <w:spacing w:before="120"/>
              <w:jc w:val="center"/>
              <w:rPr>
                <w:rFonts w:eastAsia="Calibri"/>
                <w:sz w:val="26"/>
                <w:szCs w:val="26"/>
              </w:rPr>
            </w:pPr>
            <w:r w:rsidRPr="00E93C43">
              <w:rPr>
                <w:sz w:val="28"/>
                <w:szCs w:val="28"/>
              </w:rPr>
              <w:t>12</w:t>
            </w:r>
          </w:p>
        </w:tc>
        <w:tc>
          <w:tcPr>
            <w:tcW w:w="1984" w:type="dxa"/>
            <w:vAlign w:val="center"/>
          </w:tcPr>
          <w:p w14:paraId="7502260E" w14:textId="77777777" w:rsidR="00E93C43" w:rsidRPr="00E93C43" w:rsidRDefault="00E93C43" w:rsidP="00122BD3">
            <w:pPr>
              <w:spacing w:before="120"/>
              <w:jc w:val="right"/>
              <w:rPr>
                <w:rFonts w:eastAsia="Calibri"/>
                <w:sz w:val="26"/>
                <w:szCs w:val="26"/>
              </w:rPr>
            </w:pPr>
            <w:r w:rsidRPr="00E93C43">
              <w:rPr>
                <w:sz w:val="28"/>
                <w:szCs w:val="28"/>
              </w:rPr>
              <w:t xml:space="preserve"> 8.333.352 </w:t>
            </w:r>
          </w:p>
        </w:tc>
      </w:tr>
      <w:tr w:rsidR="00E93C43" w:rsidRPr="00E93C43" w14:paraId="470DB3FC" w14:textId="77777777" w:rsidTr="009C1340">
        <w:trPr>
          <w:trHeight w:val="858"/>
        </w:trPr>
        <w:tc>
          <w:tcPr>
            <w:tcW w:w="562" w:type="dxa"/>
            <w:vAlign w:val="center"/>
          </w:tcPr>
          <w:p w14:paraId="7BBFF6EF" w14:textId="77777777" w:rsidR="00E93C43" w:rsidRPr="00E93C43" w:rsidRDefault="00E93C43" w:rsidP="00122BD3">
            <w:pPr>
              <w:spacing w:before="120"/>
              <w:jc w:val="center"/>
              <w:rPr>
                <w:rFonts w:eastAsia="Calibri"/>
                <w:sz w:val="26"/>
                <w:szCs w:val="26"/>
              </w:rPr>
            </w:pPr>
            <w:r w:rsidRPr="00E93C43">
              <w:rPr>
                <w:rFonts w:eastAsia="Calibri"/>
                <w:sz w:val="26"/>
                <w:szCs w:val="26"/>
              </w:rPr>
              <w:lastRenderedPageBreak/>
              <w:t>13</w:t>
            </w:r>
          </w:p>
        </w:tc>
        <w:tc>
          <w:tcPr>
            <w:tcW w:w="3657" w:type="dxa"/>
          </w:tcPr>
          <w:p w14:paraId="0E713087" w14:textId="77777777" w:rsidR="00E93C43" w:rsidRPr="00E93C43" w:rsidRDefault="00E93C43" w:rsidP="00122BD3">
            <w:pPr>
              <w:spacing w:before="120"/>
              <w:rPr>
                <w:rFonts w:eastAsia="Calibri"/>
                <w:sz w:val="26"/>
                <w:szCs w:val="26"/>
              </w:rPr>
            </w:pPr>
            <w:r w:rsidRPr="00E93C43">
              <w:rPr>
                <w:rFonts w:eastAsia="Calibri"/>
                <w:sz w:val="26"/>
                <w:szCs w:val="26"/>
              </w:rPr>
              <w:t xml:space="preserve">Phó bí thư Chi bộ thôn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275F6EB4"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1326CA0F"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52224CAF"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08E4A800"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69B8CFAC" w14:textId="77777777" w:rsidTr="009C1340">
        <w:trPr>
          <w:trHeight w:val="858"/>
        </w:trPr>
        <w:tc>
          <w:tcPr>
            <w:tcW w:w="562" w:type="dxa"/>
            <w:vAlign w:val="center"/>
          </w:tcPr>
          <w:p w14:paraId="73BE95EC" w14:textId="77777777" w:rsidR="00E93C43" w:rsidRPr="00E93C43" w:rsidRDefault="00E93C43" w:rsidP="00122BD3">
            <w:pPr>
              <w:spacing w:before="120"/>
              <w:jc w:val="center"/>
              <w:rPr>
                <w:rFonts w:eastAsia="Calibri"/>
                <w:sz w:val="26"/>
                <w:szCs w:val="26"/>
              </w:rPr>
            </w:pPr>
            <w:r w:rsidRPr="00E93C43">
              <w:rPr>
                <w:rFonts w:eastAsia="Calibri"/>
                <w:sz w:val="26"/>
                <w:szCs w:val="26"/>
              </w:rPr>
              <w:t>14</w:t>
            </w:r>
          </w:p>
        </w:tc>
        <w:tc>
          <w:tcPr>
            <w:tcW w:w="3657" w:type="dxa"/>
          </w:tcPr>
          <w:p w14:paraId="718A7498" w14:textId="77777777" w:rsidR="00E93C43" w:rsidRPr="00E93C43" w:rsidRDefault="00E93C43" w:rsidP="00122BD3">
            <w:pPr>
              <w:spacing w:before="120"/>
              <w:rPr>
                <w:rFonts w:eastAsia="Calibri"/>
                <w:sz w:val="26"/>
                <w:szCs w:val="26"/>
              </w:rPr>
            </w:pPr>
            <w:r w:rsidRPr="00E93C43">
              <w:rPr>
                <w:rFonts w:eastAsia="Calibri"/>
                <w:sz w:val="26"/>
                <w:szCs w:val="26"/>
              </w:rPr>
              <w:t xml:space="preserve">Thôn phó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67A7E0C7"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2E673259"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48034411"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405721CF"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4FE6E774" w14:textId="77777777" w:rsidTr="009C1340">
        <w:trPr>
          <w:trHeight w:val="858"/>
        </w:trPr>
        <w:tc>
          <w:tcPr>
            <w:tcW w:w="562" w:type="dxa"/>
            <w:vAlign w:val="center"/>
          </w:tcPr>
          <w:p w14:paraId="7203F2A4" w14:textId="77777777" w:rsidR="00E93C43" w:rsidRPr="00E93C43" w:rsidRDefault="00E93C43" w:rsidP="00122BD3">
            <w:pPr>
              <w:spacing w:before="120"/>
              <w:jc w:val="center"/>
              <w:rPr>
                <w:rFonts w:eastAsia="Calibri"/>
                <w:sz w:val="26"/>
                <w:szCs w:val="26"/>
              </w:rPr>
            </w:pPr>
            <w:r w:rsidRPr="00E93C43">
              <w:rPr>
                <w:rFonts w:eastAsia="Calibri"/>
                <w:sz w:val="26"/>
                <w:szCs w:val="26"/>
              </w:rPr>
              <w:t>15</w:t>
            </w:r>
          </w:p>
        </w:tc>
        <w:tc>
          <w:tcPr>
            <w:tcW w:w="3657" w:type="dxa"/>
          </w:tcPr>
          <w:p w14:paraId="1C8072C5" w14:textId="77777777" w:rsidR="00E93C43" w:rsidRPr="00E93C43" w:rsidRDefault="00E93C43" w:rsidP="00122BD3">
            <w:pPr>
              <w:spacing w:before="120"/>
              <w:rPr>
                <w:rFonts w:eastAsia="Calibri"/>
                <w:sz w:val="26"/>
                <w:szCs w:val="26"/>
              </w:rPr>
            </w:pPr>
            <w:r w:rsidRPr="00E93C43">
              <w:rPr>
                <w:rFonts w:eastAsia="Calibri"/>
                <w:sz w:val="26"/>
                <w:szCs w:val="26"/>
              </w:rPr>
              <w:t xml:space="preserve">Thôn phó </w:t>
            </w:r>
            <w:r w:rsidRPr="00E93C43">
              <w:rPr>
                <w:rFonts w:eastAsia="Calibri"/>
                <w:i/>
                <w:iCs/>
                <w:sz w:val="26"/>
                <w:szCs w:val="26"/>
              </w:rPr>
              <w:t>(Đăk Chum II, Đăk Neang)</w:t>
            </w:r>
          </w:p>
        </w:tc>
        <w:tc>
          <w:tcPr>
            <w:tcW w:w="851" w:type="dxa"/>
            <w:vAlign w:val="center"/>
          </w:tcPr>
          <w:p w14:paraId="06BFA658"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015D28FB" w14:textId="77777777" w:rsidR="00E93C43" w:rsidRPr="00E93C43" w:rsidRDefault="00E93C43" w:rsidP="00122BD3">
            <w:pPr>
              <w:spacing w:before="120"/>
              <w:jc w:val="center"/>
              <w:rPr>
                <w:sz w:val="28"/>
                <w:szCs w:val="28"/>
              </w:rPr>
            </w:pPr>
            <w:r w:rsidRPr="00E93C43">
              <w:rPr>
                <w:sz w:val="28"/>
                <w:szCs w:val="28"/>
              </w:rPr>
              <w:t>416.400</w:t>
            </w:r>
          </w:p>
        </w:tc>
        <w:tc>
          <w:tcPr>
            <w:tcW w:w="992" w:type="dxa"/>
            <w:vAlign w:val="center"/>
          </w:tcPr>
          <w:p w14:paraId="6DF9E2B2"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267ACBBD" w14:textId="77777777" w:rsidR="00E93C43" w:rsidRPr="00E93C43" w:rsidRDefault="00E93C43" w:rsidP="00122BD3">
            <w:pPr>
              <w:spacing w:before="120"/>
              <w:jc w:val="right"/>
              <w:rPr>
                <w:sz w:val="28"/>
                <w:szCs w:val="28"/>
              </w:rPr>
            </w:pPr>
            <w:r w:rsidRPr="00E93C43">
              <w:rPr>
                <w:sz w:val="28"/>
                <w:szCs w:val="28"/>
              </w:rPr>
              <w:t>9.993.600</w:t>
            </w:r>
          </w:p>
        </w:tc>
      </w:tr>
      <w:tr w:rsidR="00E93C43" w:rsidRPr="00E93C43" w14:paraId="1BD82577" w14:textId="77777777" w:rsidTr="009C1340">
        <w:trPr>
          <w:trHeight w:val="858"/>
        </w:trPr>
        <w:tc>
          <w:tcPr>
            <w:tcW w:w="562" w:type="dxa"/>
            <w:vAlign w:val="center"/>
          </w:tcPr>
          <w:p w14:paraId="684A2627" w14:textId="77777777" w:rsidR="00E93C43" w:rsidRPr="00E93C43" w:rsidRDefault="00E93C43" w:rsidP="00122BD3">
            <w:pPr>
              <w:spacing w:before="120"/>
              <w:jc w:val="center"/>
              <w:rPr>
                <w:rFonts w:eastAsia="Calibri"/>
                <w:sz w:val="26"/>
                <w:szCs w:val="26"/>
              </w:rPr>
            </w:pPr>
            <w:r w:rsidRPr="00E93C43">
              <w:rPr>
                <w:rFonts w:eastAsia="Calibri"/>
                <w:sz w:val="26"/>
                <w:szCs w:val="26"/>
              </w:rPr>
              <w:t>16</w:t>
            </w:r>
          </w:p>
        </w:tc>
        <w:tc>
          <w:tcPr>
            <w:tcW w:w="3657" w:type="dxa"/>
          </w:tcPr>
          <w:p w14:paraId="7FA69E46" w14:textId="77777777" w:rsidR="00E93C43" w:rsidRPr="00E93C43" w:rsidRDefault="00E93C43" w:rsidP="00122BD3">
            <w:pPr>
              <w:spacing w:before="120"/>
              <w:rPr>
                <w:rFonts w:eastAsia="Calibri"/>
                <w:sz w:val="26"/>
                <w:szCs w:val="26"/>
              </w:rPr>
            </w:pPr>
            <w:r w:rsidRPr="00E93C43">
              <w:rPr>
                <w:rFonts w:eastAsia="Calibri"/>
                <w:sz w:val="26"/>
                <w:szCs w:val="26"/>
              </w:rPr>
              <w:t xml:space="preserve">Bí thư chi Đoàn thôn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3612EA27"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0EADA46D"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36899D4D"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5864532F"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393A9440" w14:textId="77777777" w:rsidTr="009C1340">
        <w:trPr>
          <w:trHeight w:val="858"/>
        </w:trPr>
        <w:tc>
          <w:tcPr>
            <w:tcW w:w="562" w:type="dxa"/>
            <w:vAlign w:val="center"/>
          </w:tcPr>
          <w:p w14:paraId="4E221594" w14:textId="77777777" w:rsidR="00E93C43" w:rsidRPr="00E93C43" w:rsidRDefault="00E93C43" w:rsidP="00122BD3">
            <w:pPr>
              <w:spacing w:before="120"/>
              <w:jc w:val="center"/>
              <w:rPr>
                <w:rFonts w:eastAsia="Calibri"/>
                <w:sz w:val="26"/>
                <w:szCs w:val="26"/>
              </w:rPr>
            </w:pPr>
            <w:r w:rsidRPr="00E93C43">
              <w:rPr>
                <w:rFonts w:eastAsia="Calibri"/>
                <w:sz w:val="26"/>
                <w:szCs w:val="26"/>
              </w:rPr>
              <w:t>17</w:t>
            </w:r>
          </w:p>
        </w:tc>
        <w:tc>
          <w:tcPr>
            <w:tcW w:w="3657" w:type="dxa"/>
          </w:tcPr>
          <w:p w14:paraId="0CA2B652" w14:textId="77777777" w:rsidR="00E93C43" w:rsidRPr="00E93C43" w:rsidRDefault="00E93C43" w:rsidP="00122BD3">
            <w:pPr>
              <w:spacing w:before="120"/>
              <w:rPr>
                <w:rFonts w:eastAsia="Calibri"/>
                <w:sz w:val="26"/>
                <w:szCs w:val="26"/>
              </w:rPr>
            </w:pPr>
            <w:r w:rsidRPr="00E93C43">
              <w:rPr>
                <w:rFonts w:eastAsia="Calibri"/>
                <w:sz w:val="26"/>
                <w:szCs w:val="26"/>
              </w:rPr>
              <w:t xml:space="preserve">Bí thư chi Đoàn thôn </w:t>
            </w:r>
            <w:r w:rsidRPr="00E93C43">
              <w:rPr>
                <w:rFonts w:eastAsia="Calibri"/>
                <w:i/>
                <w:iCs/>
                <w:sz w:val="26"/>
                <w:szCs w:val="26"/>
              </w:rPr>
              <w:t>(Đăk Chum II, Đăk Neang)</w:t>
            </w:r>
          </w:p>
        </w:tc>
        <w:tc>
          <w:tcPr>
            <w:tcW w:w="851" w:type="dxa"/>
            <w:vAlign w:val="center"/>
          </w:tcPr>
          <w:p w14:paraId="59391C50"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7F000F90" w14:textId="77777777" w:rsidR="00E93C43" w:rsidRPr="00E93C43" w:rsidRDefault="00E93C43" w:rsidP="00122BD3">
            <w:pPr>
              <w:spacing w:before="120"/>
              <w:jc w:val="center"/>
              <w:rPr>
                <w:sz w:val="28"/>
                <w:szCs w:val="28"/>
              </w:rPr>
            </w:pPr>
            <w:r w:rsidRPr="00E93C43">
              <w:rPr>
                <w:sz w:val="28"/>
                <w:szCs w:val="28"/>
              </w:rPr>
              <w:t>416.400</w:t>
            </w:r>
          </w:p>
        </w:tc>
        <w:tc>
          <w:tcPr>
            <w:tcW w:w="992" w:type="dxa"/>
            <w:vAlign w:val="center"/>
          </w:tcPr>
          <w:p w14:paraId="4061F3BC"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08D046D8" w14:textId="77777777" w:rsidR="00E93C43" w:rsidRPr="00E93C43" w:rsidRDefault="00E93C43" w:rsidP="00122BD3">
            <w:pPr>
              <w:spacing w:before="120"/>
              <w:jc w:val="right"/>
              <w:rPr>
                <w:sz w:val="28"/>
                <w:szCs w:val="28"/>
              </w:rPr>
            </w:pPr>
            <w:r w:rsidRPr="00E93C43">
              <w:rPr>
                <w:sz w:val="28"/>
                <w:szCs w:val="28"/>
              </w:rPr>
              <w:t>9.993.600</w:t>
            </w:r>
          </w:p>
        </w:tc>
      </w:tr>
      <w:tr w:rsidR="00E93C43" w:rsidRPr="00E93C43" w14:paraId="265D3C34" w14:textId="77777777" w:rsidTr="009C1340">
        <w:trPr>
          <w:trHeight w:val="858"/>
        </w:trPr>
        <w:tc>
          <w:tcPr>
            <w:tcW w:w="562" w:type="dxa"/>
            <w:vAlign w:val="center"/>
          </w:tcPr>
          <w:p w14:paraId="1756358B" w14:textId="77777777" w:rsidR="00E93C43" w:rsidRPr="00E93C43" w:rsidRDefault="00E93C43" w:rsidP="00122BD3">
            <w:pPr>
              <w:spacing w:before="120"/>
              <w:jc w:val="center"/>
              <w:rPr>
                <w:rFonts w:eastAsia="Calibri"/>
                <w:sz w:val="26"/>
                <w:szCs w:val="26"/>
              </w:rPr>
            </w:pPr>
            <w:r w:rsidRPr="00E93C43">
              <w:rPr>
                <w:rFonts w:eastAsia="Calibri"/>
                <w:sz w:val="26"/>
                <w:szCs w:val="26"/>
              </w:rPr>
              <w:t>18</w:t>
            </w:r>
          </w:p>
        </w:tc>
        <w:tc>
          <w:tcPr>
            <w:tcW w:w="3657" w:type="dxa"/>
          </w:tcPr>
          <w:p w14:paraId="6150C440" w14:textId="77777777" w:rsidR="00E93C43" w:rsidRPr="00E93C43" w:rsidRDefault="00E93C43" w:rsidP="00122BD3">
            <w:pPr>
              <w:spacing w:before="120"/>
              <w:rPr>
                <w:rFonts w:eastAsia="Calibri"/>
                <w:sz w:val="26"/>
                <w:szCs w:val="26"/>
              </w:rPr>
            </w:pPr>
            <w:r w:rsidRPr="00E93C43">
              <w:rPr>
                <w:rFonts w:eastAsia="Calibri"/>
                <w:sz w:val="26"/>
                <w:szCs w:val="26"/>
              </w:rPr>
              <w:t xml:space="preserve">Bí thư chi Đoàn thôn </w:t>
            </w:r>
            <w:r w:rsidRPr="00E93C43">
              <w:rPr>
                <w:rFonts w:eastAsia="Calibri"/>
                <w:i/>
                <w:iCs/>
                <w:sz w:val="26"/>
                <w:szCs w:val="26"/>
              </w:rPr>
              <w:t>(Văn Sang)</w:t>
            </w:r>
          </w:p>
        </w:tc>
        <w:tc>
          <w:tcPr>
            <w:tcW w:w="851" w:type="dxa"/>
            <w:vAlign w:val="center"/>
          </w:tcPr>
          <w:p w14:paraId="7285B246" w14:textId="77777777" w:rsidR="00E93C43" w:rsidRPr="00E93C43" w:rsidRDefault="00E93C43" w:rsidP="00122BD3">
            <w:pPr>
              <w:spacing w:before="120"/>
              <w:jc w:val="center"/>
              <w:rPr>
                <w:sz w:val="28"/>
                <w:szCs w:val="28"/>
              </w:rPr>
            </w:pPr>
            <w:r w:rsidRPr="00E93C43">
              <w:rPr>
                <w:sz w:val="28"/>
                <w:szCs w:val="28"/>
              </w:rPr>
              <w:t>1</w:t>
            </w:r>
          </w:p>
        </w:tc>
        <w:tc>
          <w:tcPr>
            <w:tcW w:w="1701" w:type="dxa"/>
            <w:vAlign w:val="center"/>
          </w:tcPr>
          <w:p w14:paraId="0E151E45" w14:textId="77777777" w:rsidR="00E93C43" w:rsidRPr="00E93C43" w:rsidRDefault="00E93C43" w:rsidP="00122BD3">
            <w:pPr>
              <w:spacing w:before="120"/>
              <w:jc w:val="center"/>
              <w:rPr>
                <w:sz w:val="28"/>
                <w:szCs w:val="28"/>
              </w:rPr>
            </w:pPr>
            <w:r w:rsidRPr="00E93C43">
              <w:rPr>
                <w:sz w:val="28"/>
                <w:szCs w:val="28"/>
              </w:rPr>
              <w:t>520.500</w:t>
            </w:r>
          </w:p>
        </w:tc>
        <w:tc>
          <w:tcPr>
            <w:tcW w:w="992" w:type="dxa"/>
            <w:vAlign w:val="center"/>
          </w:tcPr>
          <w:p w14:paraId="5B36F3D6"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6635507A" w14:textId="77777777" w:rsidR="00E93C43" w:rsidRPr="00E93C43" w:rsidRDefault="00E93C43" w:rsidP="00122BD3">
            <w:pPr>
              <w:spacing w:before="120"/>
              <w:jc w:val="right"/>
              <w:rPr>
                <w:sz w:val="28"/>
                <w:szCs w:val="28"/>
              </w:rPr>
            </w:pPr>
            <w:r w:rsidRPr="00E93C43">
              <w:rPr>
                <w:sz w:val="28"/>
                <w:szCs w:val="28"/>
              </w:rPr>
              <w:t>6.246.000</w:t>
            </w:r>
          </w:p>
        </w:tc>
      </w:tr>
      <w:tr w:rsidR="00E93C43" w:rsidRPr="00E93C43" w14:paraId="31C47577" w14:textId="77777777" w:rsidTr="009C1340">
        <w:trPr>
          <w:trHeight w:val="858"/>
        </w:trPr>
        <w:tc>
          <w:tcPr>
            <w:tcW w:w="562" w:type="dxa"/>
            <w:vAlign w:val="center"/>
          </w:tcPr>
          <w:p w14:paraId="61DB4F3C" w14:textId="77777777" w:rsidR="00E93C43" w:rsidRPr="00E93C43" w:rsidRDefault="00E93C43" w:rsidP="00122BD3">
            <w:pPr>
              <w:spacing w:before="120"/>
              <w:jc w:val="center"/>
              <w:rPr>
                <w:rFonts w:eastAsia="Calibri"/>
                <w:sz w:val="26"/>
                <w:szCs w:val="26"/>
              </w:rPr>
            </w:pPr>
            <w:r w:rsidRPr="00E93C43">
              <w:rPr>
                <w:rFonts w:eastAsia="Calibri"/>
                <w:sz w:val="26"/>
                <w:szCs w:val="26"/>
              </w:rPr>
              <w:t>19</w:t>
            </w:r>
          </w:p>
        </w:tc>
        <w:tc>
          <w:tcPr>
            <w:tcW w:w="3657" w:type="dxa"/>
          </w:tcPr>
          <w:p w14:paraId="357BA16A"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ND thôn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62EC3992"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1B697C9E"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38DE866D"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4BD7D2F2"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0017EC30" w14:textId="77777777" w:rsidTr="009C1340">
        <w:trPr>
          <w:trHeight w:val="858"/>
        </w:trPr>
        <w:tc>
          <w:tcPr>
            <w:tcW w:w="562" w:type="dxa"/>
            <w:vAlign w:val="center"/>
          </w:tcPr>
          <w:p w14:paraId="58DB311E" w14:textId="77777777" w:rsidR="00E93C43" w:rsidRPr="00E93C43" w:rsidRDefault="00E93C43" w:rsidP="00122BD3">
            <w:pPr>
              <w:spacing w:before="120"/>
              <w:jc w:val="center"/>
              <w:rPr>
                <w:rFonts w:eastAsia="Calibri"/>
                <w:sz w:val="26"/>
                <w:szCs w:val="26"/>
              </w:rPr>
            </w:pPr>
            <w:r w:rsidRPr="00E93C43">
              <w:rPr>
                <w:rFonts w:eastAsia="Calibri"/>
                <w:sz w:val="26"/>
                <w:szCs w:val="26"/>
              </w:rPr>
              <w:t>20</w:t>
            </w:r>
          </w:p>
        </w:tc>
        <w:tc>
          <w:tcPr>
            <w:tcW w:w="3657" w:type="dxa"/>
          </w:tcPr>
          <w:p w14:paraId="6BF83266"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ND thôn </w:t>
            </w:r>
            <w:r w:rsidRPr="00E93C43">
              <w:rPr>
                <w:rFonts w:eastAsia="Calibri"/>
                <w:i/>
                <w:iCs/>
                <w:sz w:val="26"/>
                <w:szCs w:val="26"/>
              </w:rPr>
              <w:t>(Đăk Chum II, Đăk Neang)</w:t>
            </w:r>
          </w:p>
        </w:tc>
        <w:tc>
          <w:tcPr>
            <w:tcW w:w="851" w:type="dxa"/>
            <w:vAlign w:val="center"/>
          </w:tcPr>
          <w:p w14:paraId="2BB25F7A"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75059EDD" w14:textId="77777777" w:rsidR="00E93C43" w:rsidRPr="00E93C43" w:rsidRDefault="00E93C43" w:rsidP="00122BD3">
            <w:pPr>
              <w:spacing w:before="120"/>
              <w:jc w:val="center"/>
              <w:rPr>
                <w:sz w:val="28"/>
                <w:szCs w:val="28"/>
              </w:rPr>
            </w:pPr>
            <w:r w:rsidRPr="00E93C43">
              <w:rPr>
                <w:sz w:val="28"/>
                <w:szCs w:val="28"/>
              </w:rPr>
              <w:t>416.400</w:t>
            </w:r>
          </w:p>
        </w:tc>
        <w:tc>
          <w:tcPr>
            <w:tcW w:w="992" w:type="dxa"/>
            <w:vAlign w:val="center"/>
          </w:tcPr>
          <w:p w14:paraId="73AC726D"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39AEC066" w14:textId="77777777" w:rsidR="00E93C43" w:rsidRPr="00E93C43" w:rsidRDefault="00E93C43" w:rsidP="00122BD3">
            <w:pPr>
              <w:spacing w:before="120"/>
              <w:jc w:val="right"/>
              <w:rPr>
                <w:sz w:val="28"/>
                <w:szCs w:val="28"/>
              </w:rPr>
            </w:pPr>
            <w:r w:rsidRPr="00E93C43">
              <w:rPr>
                <w:sz w:val="28"/>
                <w:szCs w:val="28"/>
              </w:rPr>
              <w:t>9.993.600</w:t>
            </w:r>
          </w:p>
        </w:tc>
      </w:tr>
      <w:tr w:rsidR="00E93C43" w:rsidRPr="00E93C43" w14:paraId="6C5B54D0" w14:textId="77777777" w:rsidTr="009C1340">
        <w:trPr>
          <w:trHeight w:val="858"/>
        </w:trPr>
        <w:tc>
          <w:tcPr>
            <w:tcW w:w="562" w:type="dxa"/>
            <w:vAlign w:val="center"/>
          </w:tcPr>
          <w:p w14:paraId="30CCACD4" w14:textId="77777777" w:rsidR="00E93C43" w:rsidRPr="00E93C43" w:rsidRDefault="00E93C43" w:rsidP="00122BD3">
            <w:pPr>
              <w:spacing w:before="120"/>
              <w:jc w:val="center"/>
              <w:rPr>
                <w:rFonts w:eastAsia="Calibri"/>
                <w:sz w:val="26"/>
                <w:szCs w:val="26"/>
              </w:rPr>
            </w:pPr>
            <w:r w:rsidRPr="00E93C43">
              <w:rPr>
                <w:rFonts w:eastAsia="Calibri"/>
                <w:sz w:val="26"/>
                <w:szCs w:val="26"/>
              </w:rPr>
              <w:t>21</w:t>
            </w:r>
          </w:p>
        </w:tc>
        <w:tc>
          <w:tcPr>
            <w:tcW w:w="3657" w:type="dxa"/>
          </w:tcPr>
          <w:p w14:paraId="370F0E1E"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ND thôn </w:t>
            </w:r>
            <w:r w:rsidRPr="00E93C43">
              <w:rPr>
                <w:rFonts w:eastAsia="Calibri"/>
                <w:i/>
                <w:iCs/>
                <w:sz w:val="26"/>
                <w:szCs w:val="26"/>
              </w:rPr>
              <w:t>(Văn Sang)</w:t>
            </w:r>
          </w:p>
        </w:tc>
        <w:tc>
          <w:tcPr>
            <w:tcW w:w="851" w:type="dxa"/>
            <w:vAlign w:val="center"/>
          </w:tcPr>
          <w:p w14:paraId="579D78DA" w14:textId="77777777" w:rsidR="00E93C43" w:rsidRPr="00E93C43" w:rsidRDefault="00E93C43" w:rsidP="00122BD3">
            <w:pPr>
              <w:spacing w:before="120"/>
              <w:jc w:val="center"/>
              <w:rPr>
                <w:sz w:val="28"/>
                <w:szCs w:val="28"/>
              </w:rPr>
            </w:pPr>
            <w:r w:rsidRPr="00E93C43">
              <w:rPr>
                <w:sz w:val="28"/>
                <w:szCs w:val="28"/>
              </w:rPr>
              <w:t>1</w:t>
            </w:r>
          </w:p>
        </w:tc>
        <w:tc>
          <w:tcPr>
            <w:tcW w:w="1701" w:type="dxa"/>
            <w:vAlign w:val="center"/>
          </w:tcPr>
          <w:p w14:paraId="4F3228DF" w14:textId="77777777" w:rsidR="00E93C43" w:rsidRPr="00E93C43" w:rsidRDefault="00E93C43" w:rsidP="00122BD3">
            <w:pPr>
              <w:spacing w:before="120"/>
              <w:jc w:val="center"/>
              <w:rPr>
                <w:sz w:val="28"/>
                <w:szCs w:val="28"/>
              </w:rPr>
            </w:pPr>
            <w:r w:rsidRPr="00E93C43">
              <w:rPr>
                <w:sz w:val="28"/>
                <w:szCs w:val="28"/>
              </w:rPr>
              <w:t>520.500</w:t>
            </w:r>
          </w:p>
        </w:tc>
        <w:tc>
          <w:tcPr>
            <w:tcW w:w="992" w:type="dxa"/>
            <w:vAlign w:val="center"/>
          </w:tcPr>
          <w:p w14:paraId="5256DF82"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69C958AA" w14:textId="77777777" w:rsidR="00E93C43" w:rsidRPr="00E93C43" w:rsidRDefault="00E93C43" w:rsidP="00122BD3">
            <w:pPr>
              <w:spacing w:before="120"/>
              <w:jc w:val="right"/>
              <w:rPr>
                <w:sz w:val="28"/>
                <w:szCs w:val="28"/>
              </w:rPr>
            </w:pPr>
            <w:r w:rsidRPr="00E93C43">
              <w:rPr>
                <w:sz w:val="28"/>
                <w:szCs w:val="28"/>
              </w:rPr>
              <w:t>6.246.000</w:t>
            </w:r>
          </w:p>
        </w:tc>
      </w:tr>
      <w:tr w:rsidR="00E93C43" w:rsidRPr="00E93C43" w14:paraId="102FF068" w14:textId="77777777" w:rsidTr="009C1340">
        <w:trPr>
          <w:trHeight w:val="858"/>
        </w:trPr>
        <w:tc>
          <w:tcPr>
            <w:tcW w:w="562" w:type="dxa"/>
            <w:vAlign w:val="center"/>
          </w:tcPr>
          <w:p w14:paraId="06D18E5A" w14:textId="77777777" w:rsidR="00E93C43" w:rsidRPr="00E93C43" w:rsidRDefault="00E93C43" w:rsidP="00122BD3">
            <w:pPr>
              <w:spacing w:before="120"/>
              <w:jc w:val="center"/>
              <w:rPr>
                <w:rFonts w:eastAsia="Calibri"/>
                <w:sz w:val="26"/>
                <w:szCs w:val="26"/>
              </w:rPr>
            </w:pPr>
            <w:r w:rsidRPr="00E93C43">
              <w:rPr>
                <w:rFonts w:eastAsia="Calibri"/>
                <w:sz w:val="26"/>
                <w:szCs w:val="26"/>
              </w:rPr>
              <w:t>22</w:t>
            </w:r>
          </w:p>
        </w:tc>
        <w:tc>
          <w:tcPr>
            <w:tcW w:w="3657" w:type="dxa"/>
          </w:tcPr>
          <w:p w14:paraId="304EBDA1"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PN thôn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57CDA666"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077579E4"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40D1C358"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4A3FE48E"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0101C782" w14:textId="77777777" w:rsidTr="009C1340">
        <w:trPr>
          <w:trHeight w:val="858"/>
        </w:trPr>
        <w:tc>
          <w:tcPr>
            <w:tcW w:w="562" w:type="dxa"/>
            <w:vAlign w:val="center"/>
          </w:tcPr>
          <w:p w14:paraId="1A2690F0" w14:textId="77777777" w:rsidR="00E93C43" w:rsidRPr="00E93C43" w:rsidRDefault="00E93C43" w:rsidP="00122BD3">
            <w:pPr>
              <w:spacing w:before="120"/>
              <w:jc w:val="center"/>
              <w:rPr>
                <w:rFonts w:eastAsia="Calibri"/>
                <w:sz w:val="26"/>
                <w:szCs w:val="26"/>
              </w:rPr>
            </w:pPr>
            <w:r w:rsidRPr="00E93C43">
              <w:rPr>
                <w:rFonts w:eastAsia="Calibri"/>
                <w:sz w:val="26"/>
                <w:szCs w:val="26"/>
              </w:rPr>
              <w:t>23</w:t>
            </w:r>
          </w:p>
        </w:tc>
        <w:tc>
          <w:tcPr>
            <w:tcW w:w="3657" w:type="dxa"/>
          </w:tcPr>
          <w:p w14:paraId="549301C8"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PN thôn </w:t>
            </w:r>
            <w:r w:rsidRPr="00E93C43">
              <w:rPr>
                <w:rFonts w:eastAsia="Calibri"/>
                <w:i/>
                <w:iCs/>
                <w:sz w:val="26"/>
                <w:szCs w:val="26"/>
              </w:rPr>
              <w:t>(Đăk Chum II, Đăk Neang)</w:t>
            </w:r>
          </w:p>
        </w:tc>
        <w:tc>
          <w:tcPr>
            <w:tcW w:w="851" w:type="dxa"/>
            <w:vAlign w:val="center"/>
          </w:tcPr>
          <w:p w14:paraId="26B83125"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034229F8" w14:textId="77777777" w:rsidR="00E93C43" w:rsidRPr="00E93C43" w:rsidRDefault="00E93C43" w:rsidP="00122BD3">
            <w:pPr>
              <w:spacing w:before="120"/>
              <w:jc w:val="center"/>
              <w:rPr>
                <w:sz w:val="28"/>
                <w:szCs w:val="28"/>
              </w:rPr>
            </w:pPr>
            <w:r w:rsidRPr="00E93C43">
              <w:rPr>
                <w:sz w:val="28"/>
                <w:szCs w:val="28"/>
              </w:rPr>
              <w:t>416.400</w:t>
            </w:r>
          </w:p>
        </w:tc>
        <w:tc>
          <w:tcPr>
            <w:tcW w:w="992" w:type="dxa"/>
            <w:vAlign w:val="center"/>
          </w:tcPr>
          <w:p w14:paraId="1C50B430"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5F1D458B" w14:textId="77777777" w:rsidR="00E93C43" w:rsidRPr="00E93C43" w:rsidRDefault="00E93C43" w:rsidP="00122BD3">
            <w:pPr>
              <w:spacing w:before="120"/>
              <w:jc w:val="right"/>
              <w:rPr>
                <w:sz w:val="28"/>
                <w:szCs w:val="28"/>
              </w:rPr>
            </w:pPr>
            <w:r w:rsidRPr="00E93C43">
              <w:rPr>
                <w:sz w:val="28"/>
                <w:szCs w:val="28"/>
              </w:rPr>
              <w:t>9.993.600</w:t>
            </w:r>
          </w:p>
        </w:tc>
      </w:tr>
      <w:tr w:rsidR="00E93C43" w:rsidRPr="00E93C43" w14:paraId="55EDC189" w14:textId="77777777" w:rsidTr="009C1340">
        <w:trPr>
          <w:trHeight w:val="858"/>
        </w:trPr>
        <w:tc>
          <w:tcPr>
            <w:tcW w:w="562" w:type="dxa"/>
            <w:vAlign w:val="center"/>
          </w:tcPr>
          <w:p w14:paraId="3C4F69D1" w14:textId="77777777" w:rsidR="00E93C43" w:rsidRPr="00E93C43" w:rsidRDefault="00E93C43" w:rsidP="00122BD3">
            <w:pPr>
              <w:spacing w:before="120"/>
              <w:jc w:val="center"/>
              <w:rPr>
                <w:rFonts w:eastAsia="Calibri"/>
                <w:sz w:val="26"/>
                <w:szCs w:val="26"/>
              </w:rPr>
            </w:pPr>
            <w:r w:rsidRPr="00E93C43">
              <w:rPr>
                <w:rFonts w:eastAsia="Calibri"/>
                <w:sz w:val="26"/>
                <w:szCs w:val="26"/>
              </w:rPr>
              <w:t>24</w:t>
            </w:r>
          </w:p>
        </w:tc>
        <w:tc>
          <w:tcPr>
            <w:tcW w:w="3657" w:type="dxa"/>
          </w:tcPr>
          <w:p w14:paraId="4D9B5B7B"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PN thôn </w:t>
            </w:r>
            <w:r w:rsidRPr="00E93C43">
              <w:rPr>
                <w:rFonts w:eastAsia="Calibri"/>
                <w:i/>
                <w:iCs/>
                <w:sz w:val="26"/>
                <w:szCs w:val="26"/>
              </w:rPr>
              <w:t>(Văn Sang)</w:t>
            </w:r>
          </w:p>
        </w:tc>
        <w:tc>
          <w:tcPr>
            <w:tcW w:w="851" w:type="dxa"/>
            <w:vAlign w:val="center"/>
          </w:tcPr>
          <w:p w14:paraId="5C1159D8" w14:textId="77777777" w:rsidR="00E93C43" w:rsidRPr="00E93C43" w:rsidRDefault="00E93C43" w:rsidP="00122BD3">
            <w:pPr>
              <w:spacing w:before="120"/>
              <w:jc w:val="center"/>
              <w:rPr>
                <w:sz w:val="28"/>
                <w:szCs w:val="28"/>
              </w:rPr>
            </w:pPr>
            <w:r w:rsidRPr="00E93C43">
              <w:rPr>
                <w:sz w:val="28"/>
                <w:szCs w:val="28"/>
              </w:rPr>
              <w:t>1</w:t>
            </w:r>
          </w:p>
        </w:tc>
        <w:tc>
          <w:tcPr>
            <w:tcW w:w="1701" w:type="dxa"/>
            <w:vAlign w:val="center"/>
          </w:tcPr>
          <w:p w14:paraId="20B09D58" w14:textId="77777777" w:rsidR="00E93C43" w:rsidRPr="00E93C43" w:rsidRDefault="00E93C43" w:rsidP="00122BD3">
            <w:pPr>
              <w:spacing w:before="120"/>
              <w:jc w:val="center"/>
              <w:rPr>
                <w:sz w:val="28"/>
                <w:szCs w:val="28"/>
              </w:rPr>
            </w:pPr>
            <w:r w:rsidRPr="00E93C43">
              <w:rPr>
                <w:sz w:val="28"/>
                <w:szCs w:val="28"/>
              </w:rPr>
              <w:t>520.500</w:t>
            </w:r>
          </w:p>
        </w:tc>
        <w:tc>
          <w:tcPr>
            <w:tcW w:w="992" w:type="dxa"/>
            <w:vAlign w:val="center"/>
          </w:tcPr>
          <w:p w14:paraId="329105B2"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00945782" w14:textId="77777777" w:rsidR="00E93C43" w:rsidRPr="00E93C43" w:rsidRDefault="00E93C43" w:rsidP="00122BD3">
            <w:pPr>
              <w:spacing w:before="120"/>
              <w:jc w:val="right"/>
              <w:rPr>
                <w:sz w:val="28"/>
                <w:szCs w:val="28"/>
              </w:rPr>
            </w:pPr>
            <w:r w:rsidRPr="00E93C43">
              <w:rPr>
                <w:sz w:val="28"/>
                <w:szCs w:val="28"/>
              </w:rPr>
              <w:t>6.246.000</w:t>
            </w:r>
          </w:p>
        </w:tc>
      </w:tr>
      <w:tr w:rsidR="00E93C43" w:rsidRPr="00E93C43" w14:paraId="4527610E" w14:textId="77777777" w:rsidTr="009C1340">
        <w:trPr>
          <w:trHeight w:val="858"/>
        </w:trPr>
        <w:tc>
          <w:tcPr>
            <w:tcW w:w="562" w:type="dxa"/>
            <w:vAlign w:val="center"/>
          </w:tcPr>
          <w:p w14:paraId="1D267E2A" w14:textId="77777777" w:rsidR="00E93C43" w:rsidRPr="00E93C43" w:rsidRDefault="00E93C43" w:rsidP="00122BD3">
            <w:pPr>
              <w:spacing w:before="120"/>
              <w:jc w:val="center"/>
              <w:rPr>
                <w:rFonts w:eastAsia="Calibri"/>
                <w:sz w:val="26"/>
                <w:szCs w:val="26"/>
              </w:rPr>
            </w:pPr>
            <w:r w:rsidRPr="00E93C43">
              <w:rPr>
                <w:rFonts w:eastAsia="Calibri"/>
                <w:sz w:val="26"/>
                <w:szCs w:val="26"/>
              </w:rPr>
              <w:t>25</w:t>
            </w:r>
          </w:p>
        </w:tc>
        <w:tc>
          <w:tcPr>
            <w:tcW w:w="3657" w:type="dxa"/>
          </w:tcPr>
          <w:p w14:paraId="68C2C495"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CCB thôn </w:t>
            </w:r>
            <w:r w:rsidRPr="00E93C43">
              <w:rPr>
                <w:rFonts w:eastAsia="Calibri"/>
                <w:i/>
                <w:iCs/>
                <w:sz w:val="26"/>
                <w:szCs w:val="26"/>
              </w:rPr>
              <w:t>(Tu Mơ Rông, Đăk Chum 1,</w:t>
            </w:r>
            <w:r w:rsidRPr="00E93C43">
              <w:rPr>
                <w:i/>
                <w:iCs/>
              </w:rPr>
              <w:t xml:space="preserve"> </w:t>
            </w:r>
            <w:r w:rsidRPr="00E93C43">
              <w:rPr>
                <w:rFonts w:eastAsia="Calibri"/>
                <w:i/>
                <w:iCs/>
                <w:sz w:val="26"/>
                <w:szCs w:val="26"/>
              </w:rPr>
              <w:t>Long Leo, Tu Cấp, Đăk Ka)</w:t>
            </w:r>
          </w:p>
        </w:tc>
        <w:tc>
          <w:tcPr>
            <w:tcW w:w="851" w:type="dxa"/>
            <w:vAlign w:val="center"/>
          </w:tcPr>
          <w:p w14:paraId="12FC723B" w14:textId="77777777" w:rsidR="00E93C43" w:rsidRPr="00E93C43" w:rsidRDefault="00E93C43" w:rsidP="00122BD3">
            <w:pPr>
              <w:spacing w:before="120"/>
              <w:jc w:val="center"/>
              <w:rPr>
                <w:sz w:val="28"/>
                <w:szCs w:val="28"/>
              </w:rPr>
            </w:pPr>
            <w:r w:rsidRPr="00E93C43">
              <w:rPr>
                <w:sz w:val="28"/>
                <w:szCs w:val="28"/>
              </w:rPr>
              <w:t>5</w:t>
            </w:r>
          </w:p>
        </w:tc>
        <w:tc>
          <w:tcPr>
            <w:tcW w:w="1701" w:type="dxa"/>
            <w:vAlign w:val="center"/>
          </w:tcPr>
          <w:p w14:paraId="79B6FCB3" w14:textId="77777777" w:rsidR="00E93C43" w:rsidRPr="00E93C43" w:rsidRDefault="00E93C43" w:rsidP="00122BD3">
            <w:pPr>
              <w:spacing w:before="120"/>
              <w:jc w:val="center"/>
              <w:rPr>
                <w:sz w:val="28"/>
                <w:szCs w:val="28"/>
              </w:rPr>
            </w:pPr>
            <w:r w:rsidRPr="00E93C43">
              <w:rPr>
                <w:sz w:val="28"/>
                <w:szCs w:val="28"/>
              </w:rPr>
              <w:t>347.000</w:t>
            </w:r>
          </w:p>
        </w:tc>
        <w:tc>
          <w:tcPr>
            <w:tcW w:w="992" w:type="dxa"/>
            <w:vAlign w:val="center"/>
          </w:tcPr>
          <w:p w14:paraId="7C0952DD"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0CBCE199" w14:textId="77777777" w:rsidR="00E93C43" w:rsidRPr="00E93C43" w:rsidRDefault="00E93C43" w:rsidP="00122BD3">
            <w:pPr>
              <w:spacing w:before="120"/>
              <w:jc w:val="right"/>
              <w:rPr>
                <w:sz w:val="28"/>
                <w:szCs w:val="28"/>
              </w:rPr>
            </w:pPr>
            <w:r w:rsidRPr="00E93C43">
              <w:rPr>
                <w:sz w:val="28"/>
                <w:szCs w:val="28"/>
              </w:rPr>
              <w:t>20.820.000</w:t>
            </w:r>
          </w:p>
        </w:tc>
      </w:tr>
      <w:tr w:rsidR="00E93C43" w:rsidRPr="00E93C43" w14:paraId="55248A8F" w14:textId="77777777" w:rsidTr="009C1340">
        <w:trPr>
          <w:trHeight w:val="858"/>
        </w:trPr>
        <w:tc>
          <w:tcPr>
            <w:tcW w:w="562" w:type="dxa"/>
            <w:vAlign w:val="center"/>
          </w:tcPr>
          <w:p w14:paraId="12C331F3" w14:textId="77777777" w:rsidR="00E93C43" w:rsidRPr="00E93C43" w:rsidRDefault="00E93C43" w:rsidP="00122BD3">
            <w:pPr>
              <w:spacing w:before="120"/>
              <w:jc w:val="center"/>
              <w:rPr>
                <w:rFonts w:eastAsia="Calibri"/>
                <w:sz w:val="26"/>
                <w:szCs w:val="26"/>
              </w:rPr>
            </w:pPr>
            <w:r w:rsidRPr="00E93C43">
              <w:rPr>
                <w:rFonts w:eastAsia="Calibri"/>
                <w:sz w:val="26"/>
                <w:szCs w:val="26"/>
              </w:rPr>
              <w:t>26</w:t>
            </w:r>
          </w:p>
        </w:tc>
        <w:tc>
          <w:tcPr>
            <w:tcW w:w="3657" w:type="dxa"/>
          </w:tcPr>
          <w:p w14:paraId="65600547"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CCB thôn </w:t>
            </w:r>
            <w:r w:rsidRPr="00E93C43">
              <w:rPr>
                <w:rFonts w:eastAsia="Calibri"/>
                <w:i/>
                <w:iCs/>
                <w:sz w:val="26"/>
                <w:szCs w:val="26"/>
              </w:rPr>
              <w:t>(Đăk Chum II, Đăk Neang)</w:t>
            </w:r>
          </w:p>
        </w:tc>
        <w:tc>
          <w:tcPr>
            <w:tcW w:w="851" w:type="dxa"/>
            <w:vAlign w:val="center"/>
          </w:tcPr>
          <w:p w14:paraId="2FB75201" w14:textId="77777777" w:rsidR="00E93C43" w:rsidRPr="00E93C43" w:rsidRDefault="00E93C43" w:rsidP="00122BD3">
            <w:pPr>
              <w:spacing w:before="120"/>
              <w:jc w:val="center"/>
              <w:rPr>
                <w:sz w:val="28"/>
                <w:szCs w:val="28"/>
              </w:rPr>
            </w:pPr>
            <w:r w:rsidRPr="00E93C43">
              <w:rPr>
                <w:sz w:val="28"/>
                <w:szCs w:val="28"/>
              </w:rPr>
              <w:t>2</w:t>
            </w:r>
          </w:p>
        </w:tc>
        <w:tc>
          <w:tcPr>
            <w:tcW w:w="1701" w:type="dxa"/>
            <w:vAlign w:val="center"/>
          </w:tcPr>
          <w:p w14:paraId="26D1C8B5" w14:textId="77777777" w:rsidR="00E93C43" w:rsidRPr="00E93C43" w:rsidRDefault="00E93C43" w:rsidP="00122BD3">
            <w:pPr>
              <w:spacing w:before="120"/>
              <w:jc w:val="center"/>
              <w:rPr>
                <w:sz w:val="28"/>
                <w:szCs w:val="28"/>
              </w:rPr>
            </w:pPr>
            <w:r w:rsidRPr="00E93C43">
              <w:rPr>
                <w:sz w:val="28"/>
                <w:szCs w:val="28"/>
              </w:rPr>
              <w:t>416.400</w:t>
            </w:r>
          </w:p>
        </w:tc>
        <w:tc>
          <w:tcPr>
            <w:tcW w:w="992" w:type="dxa"/>
            <w:vAlign w:val="center"/>
          </w:tcPr>
          <w:p w14:paraId="590D8126"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76206DE3" w14:textId="77777777" w:rsidR="00E93C43" w:rsidRPr="00E93C43" w:rsidRDefault="00E93C43" w:rsidP="00122BD3">
            <w:pPr>
              <w:spacing w:before="120"/>
              <w:jc w:val="right"/>
              <w:rPr>
                <w:sz w:val="28"/>
                <w:szCs w:val="28"/>
              </w:rPr>
            </w:pPr>
            <w:r w:rsidRPr="00E93C43">
              <w:rPr>
                <w:sz w:val="28"/>
                <w:szCs w:val="28"/>
              </w:rPr>
              <w:t>9.993.600</w:t>
            </w:r>
          </w:p>
        </w:tc>
      </w:tr>
      <w:tr w:rsidR="00E93C43" w:rsidRPr="00E93C43" w14:paraId="23BD50C8" w14:textId="77777777" w:rsidTr="009C1340">
        <w:trPr>
          <w:trHeight w:val="858"/>
        </w:trPr>
        <w:tc>
          <w:tcPr>
            <w:tcW w:w="562" w:type="dxa"/>
            <w:vAlign w:val="center"/>
          </w:tcPr>
          <w:p w14:paraId="75E47BC5" w14:textId="77777777" w:rsidR="00E93C43" w:rsidRPr="00E93C43" w:rsidRDefault="00E93C43" w:rsidP="00122BD3">
            <w:pPr>
              <w:spacing w:before="120"/>
              <w:jc w:val="center"/>
              <w:rPr>
                <w:rFonts w:eastAsia="Calibri"/>
                <w:sz w:val="26"/>
                <w:szCs w:val="26"/>
              </w:rPr>
            </w:pPr>
            <w:r w:rsidRPr="00E93C43">
              <w:rPr>
                <w:rFonts w:eastAsia="Calibri"/>
                <w:sz w:val="26"/>
                <w:szCs w:val="26"/>
              </w:rPr>
              <w:t>27</w:t>
            </w:r>
          </w:p>
        </w:tc>
        <w:tc>
          <w:tcPr>
            <w:tcW w:w="3657" w:type="dxa"/>
          </w:tcPr>
          <w:p w14:paraId="596D1D04" w14:textId="77777777" w:rsidR="00E93C43" w:rsidRPr="00E93C43" w:rsidRDefault="00E93C43" w:rsidP="00122BD3">
            <w:pPr>
              <w:spacing w:before="120"/>
              <w:rPr>
                <w:rFonts w:eastAsia="Calibri"/>
                <w:sz w:val="26"/>
                <w:szCs w:val="26"/>
              </w:rPr>
            </w:pPr>
            <w:r w:rsidRPr="00E93C43">
              <w:rPr>
                <w:rFonts w:eastAsia="Calibri"/>
                <w:sz w:val="26"/>
                <w:szCs w:val="26"/>
              </w:rPr>
              <w:t xml:space="preserve">Chi HT Hội CCB thôn </w:t>
            </w:r>
            <w:r w:rsidRPr="00E93C43">
              <w:rPr>
                <w:rFonts w:eastAsia="Calibri"/>
                <w:i/>
                <w:iCs/>
                <w:sz w:val="26"/>
                <w:szCs w:val="26"/>
              </w:rPr>
              <w:t>(Văn Sang)</w:t>
            </w:r>
          </w:p>
        </w:tc>
        <w:tc>
          <w:tcPr>
            <w:tcW w:w="851" w:type="dxa"/>
            <w:vAlign w:val="center"/>
          </w:tcPr>
          <w:p w14:paraId="49FF0462" w14:textId="77777777" w:rsidR="00E93C43" w:rsidRPr="00E93C43" w:rsidRDefault="00E93C43" w:rsidP="00122BD3">
            <w:pPr>
              <w:spacing w:before="120"/>
              <w:jc w:val="center"/>
              <w:rPr>
                <w:sz w:val="28"/>
                <w:szCs w:val="28"/>
              </w:rPr>
            </w:pPr>
            <w:r w:rsidRPr="00E93C43">
              <w:rPr>
                <w:sz w:val="28"/>
                <w:szCs w:val="28"/>
              </w:rPr>
              <w:t>1</w:t>
            </w:r>
          </w:p>
        </w:tc>
        <w:tc>
          <w:tcPr>
            <w:tcW w:w="1701" w:type="dxa"/>
            <w:vAlign w:val="center"/>
          </w:tcPr>
          <w:p w14:paraId="57580CF3" w14:textId="77777777" w:rsidR="00E93C43" w:rsidRPr="00E93C43" w:rsidRDefault="00E93C43" w:rsidP="00122BD3">
            <w:pPr>
              <w:spacing w:before="120"/>
              <w:jc w:val="center"/>
              <w:rPr>
                <w:sz w:val="28"/>
                <w:szCs w:val="28"/>
              </w:rPr>
            </w:pPr>
            <w:r w:rsidRPr="00E93C43">
              <w:rPr>
                <w:sz w:val="28"/>
                <w:szCs w:val="28"/>
              </w:rPr>
              <w:t>520.500</w:t>
            </w:r>
          </w:p>
        </w:tc>
        <w:tc>
          <w:tcPr>
            <w:tcW w:w="992" w:type="dxa"/>
            <w:vAlign w:val="center"/>
          </w:tcPr>
          <w:p w14:paraId="67F5AEF3" w14:textId="77777777" w:rsidR="00E93C43" w:rsidRPr="00E93C43" w:rsidRDefault="00E93C43" w:rsidP="00122BD3">
            <w:pPr>
              <w:spacing w:before="120"/>
              <w:jc w:val="center"/>
              <w:rPr>
                <w:sz w:val="28"/>
                <w:szCs w:val="28"/>
              </w:rPr>
            </w:pPr>
            <w:r w:rsidRPr="00E93C43">
              <w:rPr>
                <w:sz w:val="28"/>
                <w:szCs w:val="28"/>
              </w:rPr>
              <w:t>12</w:t>
            </w:r>
          </w:p>
        </w:tc>
        <w:tc>
          <w:tcPr>
            <w:tcW w:w="1984" w:type="dxa"/>
            <w:vAlign w:val="center"/>
          </w:tcPr>
          <w:p w14:paraId="574596F6" w14:textId="77777777" w:rsidR="00E93C43" w:rsidRPr="00E93C43" w:rsidRDefault="00E93C43" w:rsidP="00122BD3">
            <w:pPr>
              <w:spacing w:before="120"/>
              <w:jc w:val="right"/>
              <w:rPr>
                <w:sz w:val="28"/>
                <w:szCs w:val="28"/>
              </w:rPr>
            </w:pPr>
            <w:r w:rsidRPr="00E93C43">
              <w:rPr>
                <w:sz w:val="28"/>
                <w:szCs w:val="28"/>
              </w:rPr>
              <w:t>6.246.000</w:t>
            </w:r>
          </w:p>
        </w:tc>
      </w:tr>
      <w:tr w:rsidR="00E93C43" w:rsidRPr="00E93C43" w14:paraId="182FE359" w14:textId="77777777" w:rsidTr="009C1340">
        <w:trPr>
          <w:trHeight w:val="419"/>
        </w:trPr>
        <w:tc>
          <w:tcPr>
            <w:tcW w:w="562" w:type="dxa"/>
          </w:tcPr>
          <w:p w14:paraId="30D0D456" w14:textId="77777777" w:rsidR="00E93C43" w:rsidRPr="00E93C43" w:rsidRDefault="00E93C43" w:rsidP="00122BD3">
            <w:pPr>
              <w:spacing w:before="120"/>
              <w:rPr>
                <w:rFonts w:eastAsia="Calibri"/>
                <w:b/>
                <w:sz w:val="26"/>
                <w:szCs w:val="26"/>
              </w:rPr>
            </w:pPr>
          </w:p>
        </w:tc>
        <w:tc>
          <w:tcPr>
            <w:tcW w:w="3657" w:type="dxa"/>
          </w:tcPr>
          <w:p w14:paraId="566EAC40" w14:textId="77777777" w:rsidR="00E93C43" w:rsidRPr="00E93C43" w:rsidRDefault="00E93C43" w:rsidP="00122BD3">
            <w:pPr>
              <w:spacing w:before="120"/>
              <w:rPr>
                <w:rFonts w:eastAsia="Calibri"/>
                <w:b/>
                <w:sz w:val="26"/>
                <w:szCs w:val="26"/>
              </w:rPr>
            </w:pPr>
            <w:r w:rsidRPr="00E93C43">
              <w:rPr>
                <w:rFonts w:eastAsia="Calibri"/>
                <w:b/>
                <w:sz w:val="26"/>
                <w:szCs w:val="26"/>
              </w:rPr>
              <w:t>Tổng cộng</w:t>
            </w:r>
          </w:p>
        </w:tc>
        <w:tc>
          <w:tcPr>
            <w:tcW w:w="851" w:type="dxa"/>
          </w:tcPr>
          <w:p w14:paraId="6ED2F840" w14:textId="77777777" w:rsidR="00E93C43" w:rsidRPr="00E93C43" w:rsidRDefault="00E93C43" w:rsidP="00122BD3">
            <w:pPr>
              <w:spacing w:before="120"/>
              <w:jc w:val="center"/>
              <w:rPr>
                <w:rFonts w:eastAsia="Calibri"/>
                <w:b/>
                <w:sz w:val="26"/>
                <w:szCs w:val="26"/>
              </w:rPr>
            </w:pPr>
          </w:p>
        </w:tc>
        <w:tc>
          <w:tcPr>
            <w:tcW w:w="1701" w:type="dxa"/>
          </w:tcPr>
          <w:p w14:paraId="2E8AA9C2" w14:textId="77777777" w:rsidR="00E93C43" w:rsidRPr="00E93C43" w:rsidRDefault="00E93C43" w:rsidP="00122BD3">
            <w:pPr>
              <w:spacing w:before="120"/>
              <w:jc w:val="center"/>
              <w:rPr>
                <w:rFonts w:eastAsia="Calibri"/>
                <w:b/>
                <w:sz w:val="26"/>
                <w:szCs w:val="26"/>
              </w:rPr>
            </w:pPr>
          </w:p>
        </w:tc>
        <w:tc>
          <w:tcPr>
            <w:tcW w:w="992" w:type="dxa"/>
          </w:tcPr>
          <w:p w14:paraId="189F50B8" w14:textId="77777777" w:rsidR="00E93C43" w:rsidRPr="00E93C43" w:rsidRDefault="00E93C43" w:rsidP="00122BD3">
            <w:pPr>
              <w:spacing w:before="120"/>
              <w:jc w:val="center"/>
              <w:rPr>
                <w:rFonts w:eastAsia="Calibri"/>
                <w:b/>
                <w:sz w:val="26"/>
                <w:szCs w:val="26"/>
              </w:rPr>
            </w:pPr>
          </w:p>
        </w:tc>
        <w:tc>
          <w:tcPr>
            <w:tcW w:w="1984" w:type="dxa"/>
          </w:tcPr>
          <w:p w14:paraId="32E86322" w14:textId="77777777" w:rsidR="00E93C43" w:rsidRPr="00E93C43" w:rsidRDefault="00E93C43" w:rsidP="00122BD3">
            <w:pPr>
              <w:spacing w:before="120"/>
              <w:jc w:val="right"/>
              <w:rPr>
                <w:rFonts w:eastAsia="Calibri"/>
                <w:b/>
                <w:sz w:val="26"/>
                <w:szCs w:val="26"/>
              </w:rPr>
            </w:pPr>
            <w:r w:rsidRPr="00E93C43">
              <w:rPr>
                <w:rFonts w:eastAsia="Calibri"/>
                <w:b/>
                <w:sz w:val="26"/>
                <w:szCs w:val="26"/>
              </w:rPr>
              <w:t>424.872.000</w:t>
            </w:r>
          </w:p>
        </w:tc>
      </w:tr>
    </w:tbl>
    <w:p w14:paraId="7C2E770B" w14:textId="6C4B8280" w:rsidR="00122BD3" w:rsidRDefault="00122BD3" w:rsidP="00122BD3">
      <w:pPr>
        <w:tabs>
          <w:tab w:val="center" w:pos="4418"/>
          <w:tab w:val="left" w:pos="7470"/>
        </w:tabs>
        <w:spacing w:before="120"/>
        <w:ind w:firstLine="720"/>
        <w:jc w:val="both"/>
        <w:rPr>
          <w:color w:val="000000"/>
          <w:sz w:val="28"/>
          <w:szCs w:val="28"/>
          <w:lang w:val="fr-FR"/>
        </w:rPr>
      </w:pPr>
      <w:r>
        <w:rPr>
          <w:color w:val="000000"/>
          <w:sz w:val="28"/>
          <w:szCs w:val="28"/>
          <w:lang w:val="fr-FR"/>
        </w:rPr>
        <w:lastRenderedPageBreak/>
        <w:t>Số tiền bằng chữ : Bốn trăm hai mươi bốn triệu, tám trăm bảy mười hai ngàn đồng chẵn./.</w:t>
      </w:r>
    </w:p>
    <w:p w14:paraId="00319890" w14:textId="3F7EBD3C" w:rsidR="00E93C43" w:rsidRPr="00E93C43" w:rsidRDefault="00E93C43" w:rsidP="00122BD3">
      <w:pPr>
        <w:tabs>
          <w:tab w:val="center" w:pos="4418"/>
          <w:tab w:val="left" w:pos="7470"/>
        </w:tabs>
        <w:spacing w:before="120"/>
        <w:ind w:firstLine="720"/>
        <w:jc w:val="both"/>
        <w:rPr>
          <w:color w:val="000000"/>
          <w:sz w:val="28"/>
          <w:szCs w:val="28"/>
          <w:lang w:val="fr-FR"/>
        </w:rPr>
      </w:pPr>
      <w:r w:rsidRPr="00E93C43">
        <w:rPr>
          <w:color w:val="000000"/>
          <w:sz w:val="28"/>
          <w:szCs w:val="28"/>
          <w:lang w:val="fr-FR"/>
        </w:rPr>
        <w:t>Giao cho Trưởng thôn rà soát, lập danh sách đề nghị UBND xã công nhận người trực tiếp tham gia hoạt động thôn; trực tiếp theo dõi đánh giá kết quả hoạt động người trực tiếp tham gia hoạt động thôn.</w:t>
      </w:r>
    </w:p>
    <w:p w14:paraId="09B68DE1" w14:textId="25EAC63C" w:rsidR="00E93C43" w:rsidRPr="00E93C43" w:rsidRDefault="00E93C43" w:rsidP="00122BD3">
      <w:pPr>
        <w:tabs>
          <w:tab w:val="center" w:pos="4418"/>
          <w:tab w:val="left" w:pos="7470"/>
        </w:tabs>
        <w:spacing w:before="120"/>
        <w:ind w:firstLine="720"/>
        <w:jc w:val="both"/>
        <w:rPr>
          <w:color w:val="000000"/>
          <w:sz w:val="28"/>
          <w:szCs w:val="28"/>
          <w:lang w:val="fr-FR"/>
        </w:rPr>
      </w:pPr>
      <w:r w:rsidRPr="00E93C43">
        <w:rPr>
          <w:b/>
          <w:color w:val="000000"/>
          <w:sz w:val="28"/>
          <w:szCs w:val="28"/>
          <w:lang w:val="fr-FR"/>
        </w:rPr>
        <w:t>* Đối với y tế thôn:</w:t>
      </w:r>
      <w:r w:rsidRPr="00E93C43">
        <w:rPr>
          <w:color w:val="000000"/>
          <w:sz w:val="28"/>
          <w:szCs w:val="28"/>
          <w:lang w:val="fr-FR"/>
        </w:rPr>
        <w:t xml:space="preserve"> Giao </w:t>
      </w:r>
      <w:r w:rsidR="00122BD3">
        <w:rPr>
          <w:color w:val="000000"/>
          <w:sz w:val="28"/>
          <w:szCs w:val="28"/>
          <w:lang w:val="fr-FR"/>
        </w:rPr>
        <w:t>Y</w:t>
      </w:r>
      <w:r w:rsidRPr="00E93C43">
        <w:rPr>
          <w:color w:val="000000"/>
          <w:sz w:val="28"/>
          <w:szCs w:val="28"/>
          <w:lang w:val="fr-FR"/>
        </w:rPr>
        <w:t xml:space="preserve"> tế thôn rà soát lập danh sách trình UBND xã công nhận y tế thôn, trực tiếp theo dõi đánh giá kết quả hoạt động của y tế thôn.</w:t>
      </w:r>
    </w:p>
    <w:p w14:paraId="3B6DA1BE" w14:textId="77777777" w:rsidR="00E93C43" w:rsidRPr="00E93C43" w:rsidRDefault="00E93C43" w:rsidP="00122BD3">
      <w:pPr>
        <w:spacing w:before="120"/>
        <w:ind w:firstLine="700"/>
        <w:jc w:val="both"/>
        <w:rPr>
          <w:sz w:val="28"/>
          <w:szCs w:val="28"/>
        </w:rPr>
      </w:pPr>
      <w:r w:rsidRPr="00E93C43">
        <w:rPr>
          <w:b/>
          <w:sz w:val="28"/>
          <w:szCs w:val="28"/>
        </w:rPr>
        <w:t xml:space="preserve">Điều 2. </w:t>
      </w:r>
      <w:r w:rsidRPr="00E93C43">
        <w:rPr>
          <w:sz w:val="28"/>
          <w:szCs w:val="28"/>
        </w:rPr>
        <w:t>Giao UBND xã tổ chức triển khai thực hiện; Thường trực HĐND xã, các Ban của Hội đồng nhân dân xã và Đại biểu Hội đồng nhân xã giám sát việc thực hiện.</w:t>
      </w:r>
    </w:p>
    <w:p w14:paraId="77E2D64B" w14:textId="484EC65B" w:rsidR="00E93C43" w:rsidRPr="00560DC7" w:rsidRDefault="00560DC7" w:rsidP="00560DC7">
      <w:pPr>
        <w:shd w:val="clear" w:color="auto" w:fill="FFFFFF"/>
        <w:ind w:firstLine="700"/>
        <w:jc w:val="both"/>
        <w:rPr>
          <w:b/>
          <w:bCs/>
          <w:color w:val="000000"/>
          <w:sz w:val="28"/>
          <w:szCs w:val="28"/>
        </w:rPr>
      </w:pPr>
      <w:r>
        <w:rPr>
          <w:color w:val="FF0000"/>
          <w:sz w:val="28"/>
          <w:szCs w:val="28"/>
        </w:rPr>
        <w:t>N</w:t>
      </w:r>
      <w:r w:rsidRPr="00E93C43">
        <w:rPr>
          <w:color w:val="FF0000"/>
          <w:sz w:val="28"/>
          <w:szCs w:val="28"/>
        </w:rPr>
        <w:t xml:space="preserve">ghị quyết này đã được </w:t>
      </w:r>
      <w:r>
        <w:rPr>
          <w:color w:val="FF0000"/>
          <w:sz w:val="28"/>
          <w:szCs w:val="28"/>
        </w:rPr>
        <w:t>H</w:t>
      </w:r>
      <w:r w:rsidRPr="00E93C43">
        <w:rPr>
          <w:color w:val="FF0000"/>
          <w:sz w:val="28"/>
          <w:szCs w:val="28"/>
        </w:rPr>
        <w:t xml:space="preserve">ội đồng nhân dân xã </w:t>
      </w:r>
      <w:r>
        <w:rPr>
          <w:color w:val="FF0000"/>
          <w:sz w:val="28"/>
          <w:szCs w:val="28"/>
        </w:rPr>
        <w:t>T</w:t>
      </w:r>
      <w:r w:rsidRPr="00E93C43">
        <w:rPr>
          <w:color w:val="FF0000"/>
          <w:sz w:val="28"/>
          <w:szCs w:val="28"/>
        </w:rPr>
        <w:t xml:space="preserve">u </w:t>
      </w:r>
      <w:r>
        <w:rPr>
          <w:color w:val="FF0000"/>
          <w:sz w:val="28"/>
          <w:szCs w:val="28"/>
        </w:rPr>
        <w:t>M</w:t>
      </w:r>
      <w:r w:rsidRPr="00E93C43">
        <w:rPr>
          <w:color w:val="FF0000"/>
          <w:sz w:val="28"/>
          <w:szCs w:val="28"/>
        </w:rPr>
        <w:t xml:space="preserve">ơ </w:t>
      </w:r>
      <w:r>
        <w:rPr>
          <w:color w:val="FF0000"/>
          <w:sz w:val="28"/>
          <w:szCs w:val="28"/>
        </w:rPr>
        <w:t>R</w:t>
      </w:r>
      <w:r w:rsidRPr="00E93C43">
        <w:rPr>
          <w:color w:val="FF0000"/>
          <w:sz w:val="28"/>
          <w:szCs w:val="28"/>
        </w:rPr>
        <w:t>ông khoá XIV</w:t>
      </w:r>
      <w:r>
        <w:rPr>
          <w:color w:val="FF0000"/>
          <w:sz w:val="28"/>
          <w:szCs w:val="28"/>
        </w:rPr>
        <w:t xml:space="preserve">, </w:t>
      </w:r>
      <w:r>
        <w:rPr>
          <w:b/>
          <w:bCs/>
          <w:color w:val="FF0000"/>
          <w:sz w:val="28"/>
          <w:szCs w:val="28"/>
        </w:rPr>
        <w:t>K</w:t>
      </w:r>
      <w:r w:rsidRPr="00122BD3">
        <w:rPr>
          <w:b/>
          <w:bCs/>
          <w:color w:val="FF0000"/>
          <w:sz w:val="28"/>
          <w:szCs w:val="28"/>
        </w:rPr>
        <w:t>ỳ</w:t>
      </w:r>
      <w:r>
        <w:rPr>
          <w:b/>
          <w:bCs/>
          <w:color w:val="FF0000"/>
          <w:sz w:val="28"/>
          <w:szCs w:val="28"/>
        </w:rPr>
        <w:t xml:space="preserve"> </w:t>
      </w:r>
      <w:r w:rsidRPr="00122BD3">
        <w:rPr>
          <w:b/>
          <w:bCs/>
          <w:color w:val="FF0000"/>
          <w:sz w:val="28"/>
          <w:szCs w:val="28"/>
        </w:rPr>
        <w:t xml:space="preserve">họp thường lệ cuối năm 2025 HĐND </w:t>
      </w:r>
      <w:r>
        <w:rPr>
          <w:b/>
          <w:bCs/>
          <w:color w:val="FF0000"/>
          <w:sz w:val="28"/>
          <w:szCs w:val="28"/>
        </w:rPr>
        <w:t xml:space="preserve">xã </w:t>
      </w:r>
      <w:r w:rsidRPr="00122BD3">
        <w:rPr>
          <w:b/>
          <w:bCs/>
          <w:color w:val="FF0000"/>
          <w:sz w:val="28"/>
          <w:szCs w:val="28"/>
        </w:rPr>
        <w:t>K</w:t>
      </w:r>
      <w:r>
        <w:rPr>
          <w:b/>
          <w:bCs/>
          <w:color w:val="FF0000"/>
          <w:sz w:val="28"/>
          <w:szCs w:val="28"/>
        </w:rPr>
        <w:t>hóa</w:t>
      </w:r>
      <w:r w:rsidRPr="00122BD3">
        <w:rPr>
          <w:b/>
          <w:bCs/>
          <w:color w:val="FF0000"/>
          <w:sz w:val="28"/>
          <w:szCs w:val="28"/>
        </w:rPr>
        <w:t xml:space="preserve"> XIV, nhiệm kỳ 2021 </w:t>
      </w:r>
      <w:r>
        <w:rPr>
          <w:b/>
          <w:bCs/>
          <w:color w:val="FF0000"/>
          <w:sz w:val="28"/>
          <w:szCs w:val="28"/>
        </w:rPr>
        <w:t>–</w:t>
      </w:r>
      <w:r w:rsidRPr="00122BD3">
        <w:rPr>
          <w:b/>
          <w:bCs/>
          <w:color w:val="FF0000"/>
          <w:sz w:val="28"/>
          <w:szCs w:val="28"/>
        </w:rPr>
        <w:t xml:space="preserve"> 2026</w:t>
      </w:r>
      <w:r>
        <w:rPr>
          <w:b/>
          <w:bCs/>
          <w:color w:val="000000"/>
          <w:sz w:val="28"/>
          <w:szCs w:val="28"/>
        </w:rPr>
        <w:t xml:space="preserve"> </w:t>
      </w:r>
      <w:r w:rsidRPr="00E93C43">
        <w:rPr>
          <w:color w:val="FF0000"/>
          <w:sz w:val="28"/>
          <w:szCs w:val="28"/>
        </w:rPr>
        <w:t xml:space="preserve"> thông qua ngày     tháng     năm 2025./.</w:t>
      </w:r>
    </w:p>
    <w:tbl>
      <w:tblPr>
        <w:tblpPr w:leftFromText="180" w:rightFromText="180" w:vertAnchor="text" w:horzAnchor="margin" w:tblpY="224"/>
        <w:tblW w:w="0" w:type="auto"/>
        <w:tblLook w:val="01E0" w:firstRow="1" w:lastRow="1" w:firstColumn="1" w:lastColumn="1" w:noHBand="0" w:noVBand="0"/>
      </w:tblPr>
      <w:tblGrid>
        <w:gridCol w:w="4934"/>
        <w:gridCol w:w="4137"/>
      </w:tblGrid>
      <w:tr w:rsidR="00E93C43" w:rsidRPr="00E93C43" w14:paraId="63186234" w14:textId="77777777" w:rsidTr="009C1340">
        <w:trPr>
          <w:trHeight w:val="1809"/>
        </w:trPr>
        <w:tc>
          <w:tcPr>
            <w:tcW w:w="5110" w:type="dxa"/>
          </w:tcPr>
          <w:p w14:paraId="5443FBD2" w14:textId="77777777" w:rsidR="00E93C43" w:rsidRPr="00E93C43" w:rsidRDefault="00E93C43" w:rsidP="00122BD3">
            <w:pPr>
              <w:jc w:val="both"/>
              <w:rPr>
                <w:b/>
                <w:i/>
              </w:rPr>
            </w:pPr>
            <w:r w:rsidRPr="00E93C43">
              <w:rPr>
                <w:b/>
                <w:i/>
              </w:rPr>
              <w:t>Nơi nhận:</w:t>
            </w:r>
          </w:p>
          <w:p w14:paraId="4F209BCD" w14:textId="77777777" w:rsidR="00E93C43" w:rsidRPr="00E93C43" w:rsidRDefault="00E93C43" w:rsidP="00122BD3">
            <w:pPr>
              <w:jc w:val="both"/>
              <w:rPr>
                <w:sz w:val="22"/>
              </w:rPr>
            </w:pPr>
            <w:r w:rsidRPr="00E93C43">
              <w:rPr>
                <w:sz w:val="22"/>
              </w:rPr>
              <w:t>-  Thường trực Đảng uỷ xã (b/c);</w:t>
            </w:r>
          </w:p>
          <w:p w14:paraId="19BAA26B" w14:textId="2AABE706" w:rsidR="00122BD3" w:rsidRDefault="00E93C43" w:rsidP="00122BD3">
            <w:pPr>
              <w:jc w:val="both"/>
              <w:rPr>
                <w:sz w:val="22"/>
                <w:lang w:val="da-DK"/>
              </w:rPr>
            </w:pPr>
            <w:r w:rsidRPr="00E93C43">
              <w:rPr>
                <w:sz w:val="22"/>
                <w:lang w:val="da-DK"/>
              </w:rPr>
              <w:t xml:space="preserve">- </w:t>
            </w:r>
            <w:r w:rsidR="00122BD3">
              <w:rPr>
                <w:sz w:val="22"/>
                <w:lang w:val="da-DK"/>
              </w:rPr>
              <w:t>Thường trực</w:t>
            </w:r>
            <w:r w:rsidRPr="00E93C43">
              <w:rPr>
                <w:sz w:val="22"/>
                <w:lang w:val="da-DK"/>
              </w:rPr>
              <w:t xml:space="preserve"> HĐND và </w:t>
            </w:r>
          </w:p>
          <w:p w14:paraId="3105F29F" w14:textId="524659DB" w:rsidR="00E93C43" w:rsidRPr="00E93C43" w:rsidRDefault="00122BD3" w:rsidP="00122BD3">
            <w:pPr>
              <w:jc w:val="both"/>
              <w:rPr>
                <w:sz w:val="22"/>
                <w:lang w:val="da-DK"/>
              </w:rPr>
            </w:pPr>
            <w:r>
              <w:rPr>
                <w:sz w:val="22"/>
                <w:lang w:val="da-DK"/>
              </w:rPr>
              <w:t xml:space="preserve">- CT, các PCT </w:t>
            </w:r>
            <w:r w:rsidR="00E93C43" w:rsidRPr="00E93C43">
              <w:rPr>
                <w:sz w:val="22"/>
                <w:lang w:val="da-DK"/>
              </w:rPr>
              <w:t>UBND xã;</w:t>
            </w:r>
          </w:p>
          <w:p w14:paraId="4C398DDC" w14:textId="77777777" w:rsidR="00E93C43" w:rsidRPr="00E93C43" w:rsidRDefault="00E93C43" w:rsidP="00122BD3">
            <w:pPr>
              <w:jc w:val="both"/>
              <w:rPr>
                <w:sz w:val="22"/>
                <w:lang w:val="da-DK"/>
              </w:rPr>
            </w:pPr>
            <w:r w:rsidRPr="00E93C43">
              <w:rPr>
                <w:sz w:val="22"/>
                <w:lang w:val="da-DK"/>
              </w:rPr>
              <w:t>- TT MTTQVN xã;</w:t>
            </w:r>
          </w:p>
          <w:p w14:paraId="5704116E" w14:textId="77777777" w:rsidR="00E93C43" w:rsidRPr="00E93C43" w:rsidRDefault="00E93C43" w:rsidP="00122BD3">
            <w:pPr>
              <w:jc w:val="both"/>
              <w:rPr>
                <w:sz w:val="22"/>
                <w:lang w:val="da-DK"/>
              </w:rPr>
            </w:pPr>
            <w:r w:rsidRPr="00E93C43">
              <w:rPr>
                <w:sz w:val="22"/>
                <w:lang w:val="da-DK"/>
              </w:rPr>
              <w:t>- Đại biểu HĐND xã;</w:t>
            </w:r>
          </w:p>
          <w:p w14:paraId="521D8100" w14:textId="77777777" w:rsidR="00E93C43" w:rsidRDefault="00E93C43" w:rsidP="00122BD3">
            <w:pPr>
              <w:jc w:val="both"/>
              <w:rPr>
                <w:sz w:val="22"/>
              </w:rPr>
            </w:pPr>
            <w:r w:rsidRPr="00E93C43">
              <w:rPr>
                <w:sz w:val="22"/>
              </w:rPr>
              <w:t>- Các ban ngành đoàn thể;</w:t>
            </w:r>
          </w:p>
          <w:p w14:paraId="3475DEAA" w14:textId="4AB22B87" w:rsidR="00122BD3" w:rsidRPr="00E93C43" w:rsidRDefault="00122BD3" w:rsidP="00122BD3">
            <w:pPr>
              <w:jc w:val="both"/>
              <w:rPr>
                <w:sz w:val="22"/>
              </w:rPr>
            </w:pPr>
            <w:r>
              <w:rPr>
                <w:sz w:val="22"/>
              </w:rPr>
              <w:t>- Phòng Văn hóa – Xã hội xã;</w:t>
            </w:r>
          </w:p>
          <w:p w14:paraId="50EAC73F" w14:textId="2BC94151" w:rsidR="00E93C43" w:rsidRPr="00E93C43" w:rsidRDefault="00E93C43" w:rsidP="00122BD3">
            <w:pPr>
              <w:jc w:val="both"/>
            </w:pPr>
            <w:r w:rsidRPr="00E93C43">
              <w:rPr>
                <w:sz w:val="22"/>
              </w:rPr>
              <w:t>- Lưu VT</w:t>
            </w:r>
            <w:r w:rsidR="00122BD3">
              <w:rPr>
                <w:sz w:val="22"/>
              </w:rPr>
              <w:t>, TH.</w:t>
            </w:r>
          </w:p>
        </w:tc>
        <w:tc>
          <w:tcPr>
            <w:tcW w:w="4289" w:type="dxa"/>
          </w:tcPr>
          <w:p w14:paraId="59EAAB74" w14:textId="77777777" w:rsidR="00E93C43" w:rsidRPr="00E93C43" w:rsidRDefault="00E93C43" w:rsidP="00122BD3">
            <w:pPr>
              <w:jc w:val="center"/>
              <w:rPr>
                <w:b/>
                <w:sz w:val="26"/>
                <w:szCs w:val="26"/>
              </w:rPr>
            </w:pPr>
            <w:r w:rsidRPr="00E93C43">
              <w:rPr>
                <w:b/>
                <w:sz w:val="26"/>
                <w:szCs w:val="26"/>
              </w:rPr>
              <w:t>CHỦ TỊCH</w:t>
            </w:r>
          </w:p>
          <w:p w14:paraId="1AC06CBE" w14:textId="77777777" w:rsidR="00E93C43" w:rsidRPr="00E93C43" w:rsidRDefault="00E93C43" w:rsidP="00122BD3"/>
        </w:tc>
      </w:tr>
    </w:tbl>
    <w:p w14:paraId="3AC03D74" w14:textId="77777777" w:rsidR="00A2588E" w:rsidRPr="00E93C43" w:rsidRDefault="00A2588E" w:rsidP="00122BD3">
      <w:pPr>
        <w:ind w:left="720"/>
      </w:pPr>
    </w:p>
    <w:sectPr w:rsidR="00A2588E" w:rsidRPr="00E93C43" w:rsidSect="00122BD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50"/>
    <w:rsid w:val="00010450"/>
    <w:rsid w:val="00122BD3"/>
    <w:rsid w:val="003C35D0"/>
    <w:rsid w:val="003D798C"/>
    <w:rsid w:val="00427638"/>
    <w:rsid w:val="00537ADB"/>
    <w:rsid w:val="00560DC7"/>
    <w:rsid w:val="00592082"/>
    <w:rsid w:val="00A2588E"/>
    <w:rsid w:val="00DC5D7E"/>
    <w:rsid w:val="00E93C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63E"/>
  <w15:chartTrackingRefBased/>
  <w15:docId w15:val="{2BA72B44-00B0-4ECF-8311-B804957A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4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1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4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4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4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4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450"/>
    <w:rPr>
      <w:rFonts w:eastAsiaTheme="majorEastAsia" w:cstheme="majorBidi"/>
      <w:color w:val="272727" w:themeColor="text1" w:themeTint="D8"/>
    </w:rPr>
  </w:style>
  <w:style w:type="paragraph" w:styleId="Title">
    <w:name w:val="Title"/>
    <w:basedOn w:val="Normal"/>
    <w:next w:val="Normal"/>
    <w:link w:val="TitleChar"/>
    <w:uiPriority w:val="10"/>
    <w:qFormat/>
    <w:rsid w:val="00010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10450"/>
    <w:rPr>
      <w:i/>
      <w:iCs/>
      <w:color w:val="404040" w:themeColor="text1" w:themeTint="BF"/>
    </w:rPr>
  </w:style>
  <w:style w:type="paragraph" w:styleId="ListParagraph">
    <w:name w:val="List Paragraph"/>
    <w:basedOn w:val="Normal"/>
    <w:uiPriority w:val="34"/>
    <w:qFormat/>
    <w:rsid w:val="00010450"/>
    <w:pPr>
      <w:ind w:left="720"/>
      <w:contextualSpacing/>
    </w:pPr>
  </w:style>
  <w:style w:type="character" w:styleId="IntenseEmphasis">
    <w:name w:val="Intense Emphasis"/>
    <w:basedOn w:val="DefaultParagraphFont"/>
    <w:uiPriority w:val="21"/>
    <w:qFormat/>
    <w:rsid w:val="00010450"/>
    <w:rPr>
      <w:i/>
      <w:iCs/>
      <w:color w:val="0F4761" w:themeColor="accent1" w:themeShade="BF"/>
    </w:rPr>
  </w:style>
  <w:style w:type="paragraph" w:styleId="IntenseQuote">
    <w:name w:val="Intense Quote"/>
    <w:basedOn w:val="Normal"/>
    <w:next w:val="Normal"/>
    <w:link w:val="IntenseQuoteChar"/>
    <w:uiPriority w:val="30"/>
    <w:qFormat/>
    <w:rsid w:val="0001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450"/>
    <w:rPr>
      <w:i/>
      <w:iCs/>
      <w:color w:val="0F4761" w:themeColor="accent1" w:themeShade="BF"/>
    </w:rPr>
  </w:style>
  <w:style w:type="character" w:styleId="IntenseReference">
    <w:name w:val="Intense Reference"/>
    <w:basedOn w:val="DefaultParagraphFont"/>
    <w:uiPriority w:val="32"/>
    <w:qFormat/>
    <w:rsid w:val="00010450"/>
    <w:rPr>
      <w:b/>
      <w:bCs/>
      <w:smallCaps/>
      <w:color w:val="0F4761" w:themeColor="accent1" w:themeShade="BF"/>
      <w:spacing w:val="5"/>
    </w:rPr>
  </w:style>
  <w:style w:type="character" w:customStyle="1" w:styleId="Bodytext2">
    <w:name w:val="Body text (2)_"/>
    <w:link w:val="Bodytext20"/>
    <w:rsid w:val="00E93C43"/>
    <w:rPr>
      <w:sz w:val="28"/>
      <w:szCs w:val="28"/>
    </w:rPr>
  </w:style>
  <w:style w:type="paragraph" w:customStyle="1" w:styleId="Bodytext20">
    <w:name w:val="Body text (2)"/>
    <w:basedOn w:val="Normal"/>
    <w:link w:val="Bodytext2"/>
    <w:rsid w:val="00E93C43"/>
    <w:pPr>
      <w:widowControl w:val="0"/>
      <w:spacing w:after="120"/>
      <w:ind w:firstLine="720"/>
    </w:pPr>
    <w:rPr>
      <w:rFonts w:asciiTheme="minorHAnsi" w:eastAsiaTheme="minorHAnsi" w:hAnsiTheme="minorHAnsi" w:cstheme="minorBidi"/>
      <w:kern w:val="2"/>
      <w:sz w:val="28"/>
      <w:szCs w:val="28"/>
      <w:lang w:val="en-SG"/>
      <w14:ligatures w14:val="standardContextual"/>
    </w:rPr>
  </w:style>
  <w:style w:type="table" w:styleId="TableGrid">
    <w:name w:val="Table Grid"/>
    <w:basedOn w:val="TableNormal"/>
    <w:uiPriority w:val="39"/>
    <w:rsid w:val="0053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02/TTr-H%C4%90ND&amp;area=2&amp;type=0&amp;match=False&amp;vc=True&amp;org=68&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Nguyễn văn</dc:creator>
  <cp:keywords/>
  <dc:description/>
  <cp:lastModifiedBy>Administrator</cp:lastModifiedBy>
  <cp:revision>5</cp:revision>
  <dcterms:created xsi:type="dcterms:W3CDTF">2025-12-23T11:41:00Z</dcterms:created>
  <dcterms:modified xsi:type="dcterms:W3CDTF">2025-12-23T14:32:00Z</dcterms:modified>
</cp:coreProperties>
</file>